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5D3B" w:rsidRDefault="004A2523" w:rsidP="00BE2964">
      <w:pPr>
        <w:rPr>
          <w:rFonts w:cs="Arial"/>
          <w:b/>
          <w:color w:val="E35205" w:themeColor="accent1"/>
          <w:sz w:val="28"/>
          <w:szCs w:val="28"/>
        </w:rPr>
      </w:pPr>
      <w:r>
        <w:rPr>
          <w:rFonts w:cs="Arial"/>
          <w:b/>
          <w:color w:val="E35205" w:themeColor="accent1"/>
          <w:sz w:val="28"/>
          <w:szCs w:val="28"/>
        </w:rPr>
        <w:t xml:space="preserve">HSV: 125B </w:t>
      </w:r>
      <w:r w:rsidR="00D64246">
        <w:rPr>
          <w:rFonts w:cs="Arial"/>
          <w:b/>
          <w:color w:val="E35205" w:themeColor="accent1"/>
          <w:sz w:val="28"/>
          <w:szCs w:val="28"/>
        </w:rPr>
        <w:t>–</w:t>
      </w:r>
      <w:r>
        <w:rPr>
          <w:rFonts w:cs="Arial"/>
          <w:b/>
          <w:color w:val="E35205" w:themeColor="accent1"/>
          <w:sz w:val="28"/>
          <w:szCs w:val="28"/>
        </w:rPr>
        <w:t xml:space="preserve"> </w:t>
      </w:r>
      <w:r w:rsidR="00D64246">
        <w:rPr>
          <w:rFonts w:cs="Arial"/>
          <w:b/>
          <w:color w:val="E35205" w:themeColor="accent1"/>
          <w:sz w:val="28"/>
          <w:szCs w:val="28"/>
        </w:rPr>
        <w:t>FIRST AID PROVISION AT EVENTS</w:t>
      </w:r>
    </w:p>
    <w:p w:rsidR="004A2523" w:rsidRDefault="00605D3B" w:rsidP="00BE2964">
      <w:pPr>
        <w:rPr>
          <w:rFonts w:cs="Arial"/>
          <w:b/>
          <w:color w:val="E35205" w:themeColor="accent1"/>
          <w:sz w:val="28"/>
          <w:szCs w:val="28"/>
        </w:rPr>
      </w:pPr>
      <w:r>
        <w:rPr>
          <w:b/>
          <w:bCs/>
          <w:color w:val="6E2B6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Revision </w:t>
      </w:r>
      <w:r>
        <w:rPr>
          <w:b/>
          <w:bCs/>
          <w:color w:val="6E2B6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bookmarkStart w:id="0" w:name="_GoBack"/>
      <w:bookmarkEnd w:id="0"/>
      <w:r>
        <w:rPr>
          <w:b/>
          <w:bCs/>
          <w:color w:val="6E2B6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February 2024</w:t>
      </w:r>
    </w:p>
    <w:p w:rsidR="00BE2964" w:rsidRPr="00BE2964" w:rsidRDefault="004A2523" w:rsidP="00BE2964">
      <w:pPr>
        <w:rPr>
          <w:rFonts w:cs="Arial"/>
          <w:b/>
          <w:color w:val="E35205" w:themeColor="accent1"/>
          <w:sz w:val="28"/>
          <w:szCs w:val="28"/>
        </w:rPr>
      </w:pPr>
      <w:r>
        <w:rPr>
          <w:rFonts w:cs="Arial"/>
          <w:b/>
          <w:color w:val="E35205" w:themeColor="accent1"/>
          <w:sz w:val="28"/>
          <w:szCs w:val="28"/>
        </w:rPr>
        <w:t>F</w:t>
      </w:r>
      <w:r w:rsidR="00BE2964" w:rsidRPr="00BE2964">
        <w:rPr>
          <w:rFonts w:cs="Arial"/>
          <w:b/>
          <w:color w:val="E35205" w:themeColor="accent1"/>
          <w:sz w:val="28"/>
          <w:szCs w:val="28"/>
        </w:rPr>
        <w:t xml:space="preserve">requently </w:t>
      </w:r>
      <w:r>
        <w:rPr>
          <w:rFonts w:cs="Arial"/>
          <w:b/>
          <w:color w:val="E35205" w:themeColor="accent1"/>
          <w:sz w:val="28"/>
          <w:szCs w:val="28"/>
        </w:rPr>
        <w:t>A</w:t>
      </w:r>
      <w:r w:rsidR="00BE2964" w:rsidRPr="00BE2964">
        <w:rPr>
          <w:rFonts w:cs="Arial"/>
          <w:b/>
          <w:color w:val="E35205" w:themeColor="accent1"/>
          <w:sz w:val="28"/>
          <w:szCs w:val="28"/>
        </w:rPr>
        <w:t xml:space="preserve">sked </w:t>
      </w:r>
      <w:r>
        <w:rPr>
          <w:rFonts w:cs="Arial"/>
          <w:b/>
          <w:color w:val="E35205" w:themeColor="accent1"/>
          <w:sz w:val="28"/>
          <w:szCs w:val="28"/>
        </w:rPr>
        <w:t>Q</w:t>
      </w:r>
      <w:r w:rsidR="00BE2964" w:rsidRPr="00BE2964">
        <w:rPr>
          <w:rFonts w:cs="Arial"/>
          <w:b/>
          <w:color w:val="E35205" w:themeColor="accent1"/>
          <w:sz w:val="28"/>
          <w:szCs w:val="28"/>
        </w:rPr>
        <w:t>uestions</w:t>
      </w:r>
    </w:p>
    <w:p w:rsidR="00BE2964" w:rsidRDefault="00BE2964" w:rsidP="00BE2964">
      <w:pPr>
        <w:rPr>
          <w:rFonts w:cs="Arial"/>
          <w:b/>
          <w:iCs/>
        </w:rPr>
      </w:pPr>
      <w:r w:rsidRPr="00BE2964">
        <w:rPr>
          <w:rFonts w:cs="Arial"/>
          <w:b/>
        </w:rPr>
        <w:t xml:space="preserve">If the MS Society </w:t>
      </w:r>
      <w:r w:rsidR="00E7508E">
        <w:rPr>
          <w:rFonts w:cs="Arial"/>
          <w:b/>
        </w:rPr>
        <w:t>G</w:t>
      </w:r>
      <w:r w:rsidRPr="00BE2964">
        <w:rPr>
          <w:rFonts w:cs="Arial"/>
          <w:b/>
        </w:rPr>
        <w:t xml:space="preserve">roup </w:t>
      </w:r>
      <w:r w:rsidR="00D83B99">
        <w:rPr>
          <w:rFonts w:cs="Arial"/>
          <w:b/>
        </w:rPr>
        <w:t xml:space="preserve">or </w:t>
      </w:r>
      <w:r w:rsidR="00E7508E">
        <w:rPr>
          <w:rFonts w:cs="Arial"/>
          <w:b/>
        </w:rPr>
        <w:t xml:space="preserve">a </w:t>
      </w:r>
      <w:r w:rsidR="00D83B99">
        <w:rPr>
          <w:rFonts w:cs="Arial"/>
          <w:b/>
        </w:rPr>
        <w:t xml:space="preserve">member of staff </w:t>
      </w:r>
      <w:r w:rsidRPr="00BE2964">
        <w:rPr>
          <w:rFonts w:cs="Arial"/>
          <w:b/>
        </w:rPr>
        <w:t xml:space="preserve">is using a venue which </w:t>
      </w:r>
      <w:r w:rsidRPr="00BE2964">
        <w:rPr>
          <w:rFonts w:cs="Arial"/>
          <w:b/>
          <w:iCs/>
        </w:rPr>
        <w:t xml:space="preserve">is managed by a competent person whose role is to setup the venue, manage the venue and the emergency arrangements throughout the event an MS Society guidance document can be used and </w:t>
      </w:r>
      <w:r w:rsidR="00D83B99">
        <w:rPr>
          <w:rFonts w:cs="Arial"/>
          <w:b/>
          <w:iCs/>
        </w:rPr>
        <w:t xml:space="preserve">no first aider is needed. </w:t>
      </w:r>
    </w:p>
    <w:p w:rsidR="00D83B99" w:rsidRPr="00BE2964" w:rsidRDefault="00D83B99" w:rsidP="00BE2964">
      <w:pPr>
        <w:rPr>
          <w:rFonts w:cs="Arial"/>
          <w:b/>
          <w:sz w:val="28"/>
          <w:szCs w:val="28"/>
        </w:rPr>
      </w:pPr>
    </w:p>
    <w:p w:rsidR="00BE2964" w:rsidRPr="00247371" w:rsidRDefault="00BE2964" w:rsidP="00BE2964">
      <w:pPr>
        <w:pStyle w:val="ListParagraph"/>
        <w:numPr>
          <w:ilvl w:val="0"/>
          <w:numId w:val="38"/>
        </w:numPr>
        <w:contextualSpacing w:val="0"/>
        <w:rPr>
          <w:rFonts w:cs="Arial"/>
          <w:sz w:val="24"/>
          <w:szCs w:val="24"/>
        </w:rPr>
      </w:pPr>
      <w:r w:rsidRPr="00247371">
        <w:rPr>
          <w:rFonts w:cs="Arial"/>
          <w:sz w:val="24"/>
          <w:szCs w:val="24"/>
        </w:rPr>
        <w:t>If I am running an event with 25 people or less in an unmanaged venue</w:t>
      </w:r>
      <w:r w:rsidR="00D83B99">
        <w:rPr>
          <w:rFonts w:cs="Arial"/>
          <w:sz w:val="24"/>
          <w:szCs w:val="24"/>
        </w:rPr>
        <w:t>,</w:t>
      </w:r>
      <w:r w:rsidRPr="00247371">
        <w:rPr>
          <w:rFonts w:cs="Arial"/>
          <w:sz w:val="24"/>
          <w:szCs w:val="24"/>
        </w:rPr>
        <w:t xml:space="preserve"> do I need a first aider?</w:t>
      </w:r>
    </w:p>
    <w:p w:rsidR="00BE2964" w:rsidRPr="00D83B99" w:rsidRDefault="00BE2964" w:rsidP="00BE2964">
      <w:pPr>
        <w:ind w:left="360"/>
        <w:rPr>
          <w:rFonts w:cs="Arial"/>
          <w:sz w:val="24"/>
          <w:szCs w:val="24"/>
        </w:rPr>
      </w:pPr>
      <w:r w:rsidRPr="00D83B99">
        <w:rPr>
          <w:rFonts w:cs="Arial"/>
          <w:sz w:val="24"/>
          <w:szCs w:val="24"/>
        </w:rPr>
        <w:t>No, you will need an internal MS Society Appointed Person</w:t>
      </w:r>
    </w:p>
    <w:p w:rsidR="00BE2964" w:rsidRPr="00FE2846" w:rsidRDefault="00BE2964" w:rsidP="00BE2964">
      <w:pPr>
        <w:ind w:left="360"/>
        <w:rPr>
          <w:rFonts w:cs="Arial"/>
          <w:sz w:val="24"/>
          <w:szCs w:val="24"/>
        </w:rPr>
      </w:pPr>
    </w:p>
    <w:p w:rsidR="00BE2964" w:rsidRDefault="00BE2964" w:rsidP="00BE2964">
      <w:pPr>
        <w:pStyle w:val="ListParagraph"/>
        <w:numPr>
          <w:ilvl w:val="0"/>
          <w:numId w:val="38"/>
        </w:numPr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qualifications would the MS Society Appointed Person need?</w:t>
      </w:r>
    </w:p>
    <w:p w:rsidR="00BE2964" w:rsidRPr="00D83B99" w:rsidRDefault="00BE2964" w:rsidP="00BE2964">
      <w:pPr>
        <w:ind w:left="360"/>
        <w:rPr>
          <w:rFonts w:cs="Arial"/>
          <w:sz w:val="24"/>
          <w:szCs w:val="24"/>
        </w:rPr>
      </w:pPr>
      <w:r w:rsidRPr="00D83B99">
        <w:rPr>
          <w:rFonts w:cs="Arial"/>
          <w:sz w:val="24"/>
          <w:szCs w:val="24"/>
        </w:rPr>
        <w:t>Each individual acting as an Appointed Person would need to read and complete HSV</w:t>
      </w:r>
      <w:r w:rsidR="005E031A">
        <w:rPr>
          <w:rFonts w:cs="Arial"/>
          <w:sz w:val="24"/>
          <w:szCs w:val="24"/>
        </w:rPr>
        <w:t>: 125</w:t>
      </w:r>
      <w:r w:rsidR="005E031A" w:rsidRPr="00D53646">
        <w:rPr>
          <w:rFonts w:cs="Arial"/>
          <w:sz w:val="24"/>
          <w:szCs w:val="24"/>
        </w:rPr>
        <w:t>A</w:t>
      </w:r>
      <w:r w:rsidRPr="00D83B99">
        <w:rPr>
          <w:rFonts w:cs="Arial"/>
          <w:sz w:val="24"/>
          <w:szCs w:val="24"/>
        </w:rPr>
        <w:t>– Appointed Person responsibilities</w:t>
      </w:r>
    </w:p>
    <w:p w:rsidR="00BE2964" w:rsidRPr="00D83B99" w:rsidRDefault="00BE2964" w:rsidP="00BE2964">
      <w:pPr>
        <w:ind w:left="360"/>
        <w:rPr>
          <w:rFonts w:cs="Arial"/>
          <w:sz w:val="24"/>
          <w:szCs w:val="24"/>
        </w:rPr>
      </w:pPr>
      <w:r w:rsidRPr="00D83B99">
        <w:rPr>
          <w:rFonts w:cs="Arial"/>
          <w:sz w:val="24"/>
          <w:szCs w:val="24"/>
        </w:rPr>
        <w:t xml:space="preserve">The Group or member of staff; would need to keep copies of these and each person would need to review and resign the document every three years. </w:t>
      </w:r>
    </w:p>
    <w:p w:rsidR="00BE2964" w:rsidRPr="00FE2846" w:rsidRDefault="00BE2964" w:rsidP="00BE2964">
      <w:pPr>
        <w:ind w:left="360"/>
        <w:rPr>
          <w:rFonts w:cs="Arial"/>
          <w:sz w:val="24"/>
          <w:szCs w:val="24"/>
        </w:rPr>
      </w:pPr>
    </w:p>
    <w:p w:rsidR="00BE2964" w:rsidRPr="00247371" w:rsidRDefault="00BE2964" w:rsidP="00BE2964">
      <w:pPr>
        <w:pStyle w:val="ListParagraph"/>
        <w:numPr>
          <w:ilvl w:val="0"/>
          <w:numId w:val="38"/>
        </w:numPr>
        <w:contextualSpacing w:val="0"/>
        <w:rPr>
          <w:rFonts w:cs="Arial"/>
          <w:sz w:val="24"/>
          <w:szCs w:val="24"/>
        </w:rPr>
      </w:pPr>
      <w:r w:rsidRPr="00247371">
        <w:rPr>
          <w:rFonts w:cs="Arial"/>
          <w:sz w:val="24"/>
          <w:szCs w:val="24"/>
        </w:rPr>
        <w:t xml:space="preserve">If I am running an event with </w:t>
      </w:r>
      <w:r>
        <w:rPr>
          <w:rFonts w:cs="Arial"/>
          <w:sz w:val="24"/>
          <w:szCs w:val="24"/>
        </w:rPr>
        <w:t xml:space="preserve">over </w:t>
      </w:r>
      <w:r w:rsidRPr="00247371">
        <w:rPr>
          <w:rFonts w:cs="Arial"/>
          <w:sz w:val="24"/>
          <w:szCs w:val="24"/>
        </w:rPr>
        <w:t>25 people in an unmanaged venue</w:t>
      </w:r>
      <w:r w:rsidR="00D83B99">
        <w:rPr>
          <w:rFonts w:cs="Arial"/>
          <w:sz w:val="24"/>
          <w:szCs w:val="24"/>
        </w:rPr>
        <w:t>,</w:t>
      </w:r>
      <w:r w:rsidRPr="00247371">
        <w:rPr>
          <w:rFonts w:cs="Arial"/>
          <w:sz w:val="24"/>
          <w:szCs w:val="24"/>
        </w:rPr>
        <w:t xml:space="preserve"> do I need a first aider?</w:t>
      </w:r>
    </w:p>
    <w:p w:rsidR="00BE2964" w:rsidRPr="00D83B99" w:rsidRDefault="00BE2964" w:rsidP="00BE2964">
      <w:pPr>
        <w:ind w:left="360"/>
        <w:rPr>
          <w:rFonts w:cs="Arial"/>
          <w:sz w:val="24"/>
          <w:szCs w:val="24"/>
        </w:rPr>
      </w:pPr>
      <w:r w:rsidRPr="00D83B99">
        <w:rPr>
          <w:rFonts w:cs="Arial"/>
          <w:sz w:val="24"/>
          <w:szCs w:val="24"/>
        </w:rPr>
        <w:t>Yes</w:t>
      </w:r>
      <w:r w:rsidR="00D53646">
        <w:rPr>
          <w:rFonts w:cs="Arial"/>
          <w:sz w:val="24"/>
          <w:szCs w:val="24"/>
        </w:rPr>
        <w:t xml:space="preserve"> with a current first aid qualification.</w:t>
      </w:r>
    </w:p>
    <w:p w:rsidR="00BE2964" w:rsidRDefault="00BE2964" w:rsidP="00BE2964">
      <w:pPr>
        <w:pStyle w:val="ListParagraph"/>
        <w:ind w:left="360"/>
        <w:contextualSpacing w:val="0"/>
        <w:rPr>
          <w:rFonts w:cs="Arial"/>
          <w:sz w:val="24"/>
          <w:szCs w:val="24"/>
        </w:rPr>
      </w:pPr>
    </w:p>
    <w:p w:rsidR="00BE2964" w:rsidRPr="006D64A4" w:rsidRDefault="00BE2964" w:rsidP="00BE2964">
      <w:pPr>
        <w:pStyle w:val="ListParagraph"/>
        <w:numPr>
          <w:ilvl w:val="0"/>
          <w:numId w:val="38"/>
        </w:numPr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qualifications would first aiders need</w:t>
      </w:r>
      <w:r w:rsidRPr="006D64A4">
        <w:rPr>
          <w:rFonts w:cs="Arial"/>
          <w:sz w:val="24"/>
          <w:szCs w:val="24"/>
        </w:rPr>
        <w:t>?</w:t>
      </w:r>
    </w:p>
    <w:p w:rsidR="00BE2964" w:rsidRPr="00247371" w:rsidRDefault="00BE2964" w:rsidP="00BE2964">
      <w:pPr>
        <w:ind w:left="357"/>
        <w:rPr>
          <w:rFonts w:cs="Arial"/>
          <w:sz w:val="24"/>
          <w:szCs w:val="24"/>
        </w:rPr>
      </w:pPr>
      <w:r w:rsidRPr="00247371">
        <w:rPr>
          <w:sz w:val="24"/>
          <w:szCs w:val="24"/>
        </w:rPr>
        <w:t xml:space="preserve">First aid qualifications include: </w:t>
      </w:r>
    </w:p>
    <w:p w:rsidR="00BE2964" w:rsidRPr="00247371" w:rsidRDefault="00BE2964" w:rsidP="00BE2964">
      <w:pPr>
        <w:pStyle w:val="ListParagraph"/>
        <w:numPr>
          <w:ilvl w:val="0"/>
          <w:numId w:val="39"/>
        </w:numPr>
        <w:contextualSpacing w:val="0"/>
        <w:rPr>
          <w:rFonts w:cs="Arial"/>
          <w:sz w:val="24"/>
          <w:szCs w:val="24"/>
        </w:rPr>
      </w:pPr>
      <w:r>
        <w:rPr>
          <w:sz w:val="24"/>
          <w:szCs w:val="24"/>
        </w:rPr>
        <w:t>F</w:t>
      </w:r>
      <w:r w:rsidRPr="00247371">
        <w:rPr>
          <w:sz w:val="24"/>
          <w:szCs w:val="24"/>
        </w:rPr>
        <w:t>irst aid at work (FAW)</w:t>
      </w:r>
      <w:r>
        <w:rPr>
          <w:sz w:val="24"/>
          <w:szCs w:val="24"/>
        </w:rPr>
        <w:t xml:space="preserve"> – three day course, certificate lasts three years with refresher training annually</w:t>
      </w:r>
      <w:r w:rsidRPr="00247371">
        <w:rPr>
          <w:sz w:val="24"/>
          <w:szCs w:val="24"/>
        </w:rPr>
        <w:t xml:space="preserve">; </w:t>
      </w:r>
    </w:p>
    <w:p w:rsidR="00BE2964" w:rsidRPr="00247371" w:rsidRDefault="00BE2964" w:rsidP="00BE2964">
      <w:pPr>
        <w:pStyle w:val="ListParagraph"/>
        <w:numPr>
          <w:ilvl w:val="0"/>
          <w:numId w:val="39"/>
        </w:numPr>
        <w:contextualSpacing w:val="0"/>
        <w:rPr>
          <w:rFonts w:cs="Arial"/>
          <w:sz w:val="24"/>
          <w:szCs w:val="24"/>
        </w:rPr>
      </w:pPr>
      <w:r>
        <w:rPr>
          <w:sz w:val="24"/>
          <w:szCs w:val="24"/>
        </w:rPr>
        <w:t>E</w:t>
      </w:r>
      <w:r w:rsidRPr="00247371">
        <w:rPr>
          <w:sz w:val="24"/>
          <w:szCs w:val="24"/>
        </w:rPr>
        <w:t>mergency first aid at work (EFAW)</w:t>
      </w:r>
      <w:r>
        <w:rPr>
          <w:sz w:val="24"/>
          <w:szCs w:val="24"/>
        </w:rPr>
        <w:t xml:space="preserve"> - one day course, certificate lasts three years with refresher training annually</w:t>
      </w:r>
      <w:r w:rsidRPr="00247371">
        <w:rPr>
          <w:sz w:val="24"/>
          <w:szCs w:val="24"/>
        </w:rPr>
        <w:t>;</w:t>
      </w:r>
    </w:p>
    <w:p w:rsidR="00BE2964" w:rsidRPr="00247371" w:rsidRDefault="00BE2964" w:rsidP="00BE2964">
      <w:pPr>
        <w:pStyle w:val="ListParagraph"/>
        <w:numPr>
          <w:ilvl w:val="0"/>
          <w:numId w:val="39"/>
        </w:numPr>
        <w:contextualSpacing w:val="0"/>
        <w:rPr>
          <w:rFonts w:cs="Arial"/>
          <w:sz w:val="24"/>
          <w:szCs w:val="24"/>
        </w:rPr>
      </w:pPr>
      <w:r>
        <w:rPr>
          <w:sz w:val="24"/>
          <w:szCs w:val="24"/>
        </w:rPr>
        <w:t>O</w:t>
      </w:r>
      <w:r w:rsidRPr="00247371">
        <w:rPr>
          <w:sz w:val="24"/>
          <w:szCs w:val="24"/>
        </w:rPr>
        <w:t xml:space="preserve">ther first-aid training appropriate to the particular circumstances of </w:t>
      </w:r>
      <w:r w:rsidR="00895A64" w:rsidRPr="00247371">
        <w:rPr>
          <w:sz w:val="24"/>
          <w:szCs w:val="24"/>
        </w:rPr>
        <w:t>the workplace</w:t>
      </w:r>
      <w:r>
        <w:rPr>
          <w:sz w:val="24"/>
          <w:szCs w:val="24"/>
        </w:rPr>
        <w:t xml:space="preserve"> e.g. carers will have first aid training specific to their role</w:t>
      </w:r>
      <w:r w:rsidR="00E7508E">
        <w:rPr>
          <w:sz w:val="24"/>
          <w:szCs w:val="24"/>
        </w:rPr>
        <w:t>.</w:t>
      </w:r>
    </w:p>
    <w:p w:rsidR="00BE2964" w:rsidRPr="00247371" w:rsidRDefault="00BE2964" w:rsidP="00BE2964">
      <w:pPr>
        <w:pStyle w:val="ListParagraph"/>
        <w:ind w:left="357"/>
        <w:contextualSpacing w:val="0"/>
        <w:rPr>
          <w:rFonts w:cs="Arial"/>
          <w:sz w:val="24"/>
          <w:szCs w:val="24"/>
        </w:rPr>
      </w:pPr>
    </w:p>
    <w:p w:rsidR="00BE2964" w:rsidRPr="006D64A4" w:rsidRDefault="00BE2964" w:rsidP="00BE2964">
      <w:pPr>
        <w:pStyle w:val="ListParagraph"/>
        <w:numPr>
          <w:ilvl w:val="0"/>
          <w:numId w:val="38"/>
        </w:numPr>
        <w:ind w:left="357" w:hanging="357"/>
        <w:contextualSpacing w:val="0"/>
        <w:rPr>
          <w:rFonts w:cs="Arial"/>
          <w:sz w:val="24"/>
          <w:szCs w:val="24"/>
        </w:rPr>
      </w:pPr>
      <w:r>
        <w:t xml:space="preserve"> </w:t>
      </w:r>
      <w:r>
        <w:rPr>
          <w:rFonts w:cs="Arial"/>
          <w:sz w:val="24"/>
          <w:szCs w:val="24"/>
        </w:rPr>
        <w:t>Where can we engage first aiders</w:t>
      </w:r>
      <w:r w:rsidRPr="006D64A4">
        <w:rPr>
          <w:rFonts w:cs="Arial"/>
          <w:sz w:val="24"/>
          <w:szCs w:val="24"/>
        </w:rPr>
        <w:t>?</w:t>
      </w:r>
    </w:p>
    <w:p w:rsidR="00BE2964" w:rsidRDefault="00BE2964" w:rsidP="00BE2964">
      <w:pPr>
        <w:ind w:left="360"/>
        <w:rPr>
          <w:rFonts w:cs="Arial"/>
          <w:sz w:val="24"/>
          <w:szCs w:val="24"/>
        </w:rPr>
      </w:pPr>
      <w:r w:rsidRPr="00C23622">
        <w:rPr>
          <w:rFonts w:cs="Arial"/>
          <w:sz w:val="24"/>
          <w:szCs w:val="24"/>
        </w:rPr>
        <w:t>The main companies who will provide first aiders for a cost at events are:</w:t>
      </w:r>
      <w:r w:rsidR="00E7508E">
        <w:rPr>
          <w:rFonts w:cs="Arial"/>
          <w:sz w:val="24"/>
          <w:szCs w:val="24"/>
        </w:rPr>
        <w:t xml:space="preserve"> </w:t>
      </w:r>
      <w:r w:rsidRPr="00C23622">
        <w:rPr>
          <w:rFonts w:cs="Arial"/>
          <w:sz w:val="24"/>
          <w:szCs w:val="24"/>
        </w:rPr>
        <w:t>British Red Cross</w:t>
      </w:r>
      <w:r w:rsidR="00D83B99">
        <w:rPr>
          <w:rFonts w:cs="Arial"/>
          <w:sz w:val="24"/>
          <w:szCs w:val="24"/>
        </w:rPr>
        <w:t xml:space="preserve">, </w:t>
      </w:r>
      <w:r w:rsidRPr="00C23622">
        <w:rPr>
          <w:rFonts w:cs="Arial"/>
          <w:sz w:val="24"/>
          <w:szCs w:val="24"/>
        </w:rPr>
        <w:t xml:space="preserve">St John </w:t>
      </w:r>
      <w:r>
        <w:rPr>
          <w:rFonts w:cs="Arial"/>
          <w:sz w:val="24"/>
          <w:szCs w:val="24"/>
        </w:rPr>
        <w:t>A</w:t>
      </w:r>
      <w:r w:rsidRPr="00C23622">
        <w:rPr>
          <w:rFonts w:cs="Arial"/>
          <w:sz w:val="24"/>
          <w:szCs w:val="24"/>
        </w:rPr>
        <w:t>mbulance</w:t>
      </w:r>
      <w:r w:rsidR="00D83B99">
        <w:rPr>
          <w:rFonts w:cs="Arial"/>
          <w:sz w:val="24"/>
          <w:szCs w:val="24"/>
        </w:rPr>
        <w:t xml:space="preserve"> and </w:t>
      </w:r>
      <w:r w:rsidRPr="00C23622">
        <w:rPr>
          <w:rFonts w:cs="Arial"/>
          <w:sz w:val="24"/>
          <w:szCs w:val="24"/>
        </w:rPr>
        <w:t xml:space="preserve">St Andrew </w:t>
      </w:r>
      <w:r>
        <w:rPr>
          <w:rFonts w:cs="Arial"/>
          <w:sz w:val="24"/>
          <w:szCs w:val="24"/>
        </w:rPr>
        <w:t>First Aid</w:t>
      </w:r>
      <w:r w:rsidR="00E7508E">
        <w:rPr>
          <w:rFonts w:cs="Arial"/>
          <w:sz w:val="24"/>
          <w:szCs w:val="24"/>
        </w:rPr>
        <w:t>.</w:t>
      </w:r>
    </w:p>
    <w:p w:rsidR="00BE2964" w:rsidRDefault="00BE2964" w:rsidP="00BE2964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are also private companies that provide this service</w:t>
      </w:r>
    </w:p>
    <w:p w:rsidR="00895A64" w:rsidRDefault="00895A64" w:rsidP="00BE2964">
      <w:pPr>
        <w:ind w:left="360"/>
        <w:rPr>
          <w:rFonts w:cs="Arial"/>
          <w:sz w:val="24"/>
          <w:szCs w:val="24"/>
        </w:rPr>
      </w:pPr>
    </w:p>
    <w:p w:rsidR="00477826" w:rsidRDefault="00BE2964" w:rsidP="00BE2964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addition:</w:t>
      </w:r>
    </w:p>
    <w:p w:rsidR="00BE2964" w:rsidRPr="00D83B99" w:rsidRDefault="00BE2964" w:rsidP="00D83B99">
      <w:pPr>
        <w:pStyle w:val="ListParagraph"/>
        <w:numPr>
          <w:ilvl w:val="0"/>
          <w:numId w:val="40"/>
        </w:numPr>
        <w:rPr>
          <w:rFonts w:cs="Arial"/>
          <w:sz w:val="24"/>
          <w:szCs w:val="24"/>
        </w:rPr>
      </w:pPr>
      <w:r w:rsidRPr="00D83B99">
        <w:rPr>
          <w:rFonts w:cs="Arial"/>
          <w:sz w:val="24"/>
          <w:szCs w:val="24"/>
        </w:rPr>
        <w:lastRenderedPageBreak/>
        <w:t xml:space="preserve">If a carer is being hired for the event, it can be requested that they are a qualified first aider as well – they may well have a role specific qualification but this would be adequate. </w:t>
      </w:r>
    </w:p>
    <w:p w:rsidR="00BE2964" w:rsidRDefault="00D53646" w:rsidP="00D83B99">
      <w:pPr>
        <w:pStyle w:val="ListParagraph"/>
        <w:numPr>
          <w:ilvl w:val="0"/>
          <w:numId w:val="4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Other current</w:t>
      </w:r>
      <w:r w:rsidR="00BE2964" w:rsidRPr="00D83B99">
        <w:rPr>
          <w:rFonts w:cs="Arial"/>
          <w:sz w:val="24"/>
          <w:szCs w:val="24"/>
        </w:rPr>
        <w:t xml:space="preserve"> medical professionals (doctors, nurses etc.) </w:t>
      </w:r>
      <w:r w:rsidR="00E7508E">
        <w:rPr>
          <w:rFonts w:cs="Arial"/>
          <w:sz w:val="24"/>
          <w:szCs w:val="24"/>
        </w:rPr>
        <w:t xml:space="preserve">often </w:t>
      </w:r>
      <w:r w:rsidR="00BE2964" w:rsidRPr="00D83B99">
        <w:rPr>
          <w:rFonts w:cs="Arial"/>
          <w:sz w:val="24"/>
          <w:szCs w:val="24"/>
        </w:rPr>
        <w:t xml:space="preserve">do not provide </w:t>
      </w:r>
      <w:r w:rsidR="00E7508E">
        <w:rPr>
          <w:rFonts w:cs="Arial"/>
          <w:sz w:val="24"/>
          <w:szCs w:val="24"/>
        </w:rPr>
        <w:t xml:space="preserve">first aid cover </w:t>
      </w:r>
      <w:r w:rsidR="00BE2964" w:rsidRPr="00D83B99">
        <w:rPr>
          <w:rFonts w:cs="Arial"/>
          <w:sz w:val="24"/>
          <w:szCs w:val="24"/>
        </w:rPr>
        <w:t xml:space="preserve">because they do not have insurance. As a last resort if they are willing to provide their services on a voluntary basis, those running the event could contact the insurance broker AJG (details below) and ask if they can be covered for a one off event. </w:t>
      </w:r>
    </w:p>
    <w:p w:rsidR="00E7508E" w:rsidRPr="00E7508E" w:rsidRDefault="00E7508E" w:rsidP="00E7508E">
      <w:pPr>
        <w:rPr>
          <w:rFonts w:cs="Arial"/>
          <w:sz w:val="24"/>
          <w:szCs w:val="24"/>
        </w:rPr>
      </w:pPr>
    </w:p>
    <w:p w:rsidR="00CE7DA6" w:rsidRDefault="00CE7DA6" w:rsidP="00CE7DA6">
      <w:pPr>
        <w:ind w:left="357"/>
      </w:pPr>
      <w:r>
        <w:t>Fi Dearden, BA (Hons), Cert CII</w:t>
      </w:r>
    </w:p>
    <w:p w:rsidR="00BE2964" w:rsidRPr="006D64A4" w:rsidRDefault="00BE2964" w:rsidP="00BE2964">
      <w:pPr>
        <w:ind w:left="357"/>
        <w:rPr>
          <w:rFonts w:cs="Arial"/>
          <w:color w:val="000000"/>
          <w:sz w:val="24"/>
          <w:szCs w:val="24"/>
        </w:rPr>
      </w:pPr>
      <w:r w:rsidRPr="006D64A4">
        <w:rPr>
          <w:rFonts w:cs="Arial"/>
          <w:color w:val="000000"/>
          <w:sz w:val="24"/>
          <w:szCs w:val="24"/>
        </w:rPr>
        <w:t>Charity &amp; Healthcare Division</w:t>
      </w:r>
    </w:p>
    <w:p w:rsidR="00BE2964" w:rsidRPr="006D64A4" w:rsidRDefault="00BE2964" w:rsidP="00BE2964">
      <w:pPr>
        <w:ind w:left="357"/>
        <w:rPr>
          <w:rFonts w:cs="Arial"/>
          <w:color w:val="000000"/>
          <w:sz w:val="24"/>
          <w:szCs w:val="24"/>
        </w:rPr>
      </w:pPr>
      <w:r w:rsidRPr="006D64A4">
        <w:rPr>
          <w:rFonts w:cs="Arial"/>
          <w:noProof/>
          <w:sz w:val="24"/>
          <w:szCs w:val="24"/>
        </w:rPr>
        <w:drawing>
          <wp:inline distT="0" distB="0" distL="0" distR="0" wp14:anchorId="0D4CCA98" wp14:editId="5604DA5F">
            <wp:extent cx="23241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A6" w:rsidRDefault="00CE7DA6" w:rsidP="00CE7DA6">
      <w:pPr>
        <w:ind w:left="357"/>
      </w:pPr>
      <w:r>
        <w:t xml:space="preserve">Tel: 0121 203 3128  </w:t>
      </w:r>
    </w:p>
    <w:p w:rsidR="00CE7DA6" w:rsidRPr="00257F54" w:rsidRDefault="00CE7DA6" w:rsidP="00CE7DA6">
      <w:pPr>
        <w:ind w:left="357"/>
      </w:pPr>
      <w:r>
        <w:t>Email: Fi_Dearden@ajg.com</w:t>
      </w:r>
    </w:p>
    <w:p w:rsidR="00BE2964" w:rsidRPr="006D64A4" w:rsidRDefault="00605D3B" w:rsidP="00BE2964">
      <w:pPr>
        <w:ind w:left="357"/>
        <w:rPr>
          <w:rFonts w:cs="Arial"/>
          <w:color w:val="7F7F7F"/>
          <w:sz w:val="24"/>
          <w:szCs w:val="24"/>
        </w:rPr>
      </w:pPr>
      <w:hyperlink r:id="rId12" w:history="1">
        <w:r w:rsidR="00BE2964" w:rsidRPr="006D64A4">
          <w:rPr>
            <w:rStyle w:val="Hyperlink"/>
            <w:rFonts w:cs="Arial"/>
            <w:sz w:val="24"/>
            <w:szCs w:val="24"/>
          </w:rPr>
          <w:t>www.ajginternational.com</w:t>
        </w:r>
      </w:hyperlink>
    </w:p>
    <w:p w:rsidR="00BE2964" w:rsidRDefault="00BE2964" w:rsidP="00BE2964">
      <w:pPr>
        <w:ind w:left="360"/>
        <w:rPr>
          <w:rFonts w:cs="Arial"/>
          <w:b/>
          <w:color w:val="7030A0"/>
          <w:sz w:val="24"/>
          <w:szCs w:val="24"/>
        </w:rPr>
      </w:pPr>
    </w:p>
    <w:sectPr w:rsidR="00BE2964" w:rsidSect="00477826">
      <w:pgSz w:w="11906" w:h="16838"/>
      <w:pgMar w:top="1278" w:right="851" w:bottom="1135" w:left="851" w:header="510" w:footer="62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25" w:rsidRPr="002D079C" w:rsidRDefault="00F54825" w:rsidP="00A105CC">
      <w:pPr>
        <w:pStyle w:val="Footer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</w:endnote>
  <w:endnote w:type="continuationSeparator" w:id="0">
    <w:p w:rsidR="00F54825" w:rsidRDefault="00F54825">
      <w:pPr>
        <w:spacing w:after="0"/>
      </w:pPr>
      <w:r>
        <w:continuationSeparator/>
      </w:r>
    </w:p>
  </w:endnote>
  <w:endnote w:type="continuationNotice" w:id="1">
    <w:p w:rsidR="00F54825" w:rsidRDefault="00F5482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25" w:rsidRPr="00886F35" w:rsidRDefault="00F54825" w:rsidP="00886F35">
      <w:pPr>
        <w:spacing w:after="0"/>
        <w:rPr>
          <w:color w:val="426FB3"/>
        </w:rPr>
      </w:pPr>
      <w:r>
        <w:rPr>
          <w:color w:val="426FB3"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:rsidR="00F54825" w:rsidRDefault="00F54825">
      <w:pPr>
        <w:spacing w:after="0"/>
      </w:pPr>
      <w:r>
        <w:continuationSeparator/>
      </w:r>
    </w:p>
    <w:p w:rsidR="00F54825" w:rsidRDefault="00F548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4C00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16EF4"/>
    <w:multiLevelType w:val="hybridMultilevel"/>
    <w:tmpl w:val="CC2AE0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121B"/>
    <w:multiLevelType w:val="hybridMultilevel"/>
    <w:tmpl w:val="DF346772"/>
    <w:lvl w:ilvl="0" w:tplc="0BF86A54">
      <w:start w:val="1"/>
      <w:numFmt w:val="decimal"/>
      <w:pStyle w:val="Figuretitle"/>
      <w:lvlText w:val="Figure  %1."/>
      <w:lvlJc w:val="left"/>
      <w:pPr>
        <w:ind w:left="862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0327C4"/>
    <w:multiLevelType w:val="hybridMultilevel"/>
    <w:tmpl w:val="85EC4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63DDB"/>
    <w:multiLevelType w:val="hybridMultilevel"/>
    <w:tmpl w:val="5E929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E397E"/>
    <w:multiLevelType w:val="hybridMultilevel"/>
    <w:tmpl w:val="CE02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36756"/>
    <w:multiLevelType w:val="hybridMultilevel"/>
    <w:tmpl w:val="359CEA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124FE"/>
    <w:multiLevelType w:val="hybridMultilevel"/>
    <w:tmpl w:val="3B06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A701B"/>
    <w:multiLevelType w:val="hybridMultilevel"/>
    <w:tmpl w:val="D38C6140"/>
    <w:lvl w:ilvl="0" w:tplc="358CB332">
      <w:start w:val="1"/>
      <w:numFmt w:val="decimal"/>
      <w:pStyle w:val="Tabletitle"/>
      <w:lvlText w:val="Table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E5E3C"/>
    <w:multiLevelType w:val="hybridMultilevel"/>
    <w:tmpl w:val="BBCCF6E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870FAA"/>
    <w:multiLevelType w:val="hybridMultilevel"/>
    <w:tmpl w:val="65528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8318B"/>
    <w:multiLevelType w:val="hybridMultilevel"/>
    <w:tmpl w:val="E3721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3456E1"/>
    <w:multiLevelType w:val="hybridMultilevel"/>
    <w:tmpl w:val="5FDE1B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73F2F"/>
    <w:multiLevelType w:val="hybridMultilevel"/>
    <w:tmpl w:val="5450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D3E99"/>
    <w:multiLevelType w:val="multilevel"/>
    <w:tmpl w:val="97F645FC"/>
    <w:lvl w:ilvl="0">
      <w:start w:val="1"/>
      <w:numFmt w:val="decimal"/>
      <w:pStyle w:val="Heading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B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C"/>
      <w:lvlText w:val="%1.%2.%3."/>
      <w:lvlJc w:val="left"/>
      <w:pPr>
        <w:ind w:left="12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E2B62" w:themeColor="accent2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81083C"/>
    <w:multiLevelType w:val="hybridMultilevel"/>
    <w:tmpl w:val="0A1AC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676B2"/>
    <w:multiLevelType w:val="hybridMultilevel"/>
    <w:tmpl w:val="9FC49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87132"/>
    <w:multiLevelType w:val="hybridMultilevel"/>
    <w:tmpl w:val="D8CC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45AA5"/>
    <w:multiLevelType w:val="hybridMultilevel"/>
    <w:tmpl w:val="6C5A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83F64"/>
    <w:multiLevelType w:val="hybridMultilevel"/>
    <w:tmpl w:val="2932A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B45E2"/>
    <w:multiLevelType w:val="hybridMultilevel"/>
    <w:tmpl w:val="8C02A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D6860"/>
    <w:multiLevelType w:val="hybridMultilevel"/>
    <w:tmpl w:val="CB5E5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75566"/>
    <w:multiLevelType w:val="hybridMultilevel"/>
    <w:tmpl w:val="F84C07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A0437"/>
    <w:multiLevelType w:val="hybridMultilevel"/>
    <w:tmpl w:val="B31CB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A91080"/>
    <w:multiLevelType w:val="hybridMultilevel"/>
    <w:tmpl w:val="BD98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444A9"/>
    <w:multiLevelType w:val="hybridMultilevel"/>
    <w:tmpl w:val="5D70F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15A13"/>
    <w:multiLevelType w:val="hybridMultilevel"/>
    <w:tmpl w:val="E05E0128"/>
    <w:lvl w:ilvl="0" w:tplc="9E3A8D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E4586"/>
    <w:multiLevelType w:val="hybridMultilevel"/>
    <w:tmpl w:val="0FBC1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20F"/>
    <w:multiLevelType w:val="hybridMultilevel"/>
    <w:tmpl w:val="6C24FE3E"/>
    <w:lvl w:ilvl="0" w:tplc="2304D6F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B40A2"/>
    <w:multiLevelType w:val="hybridMultilevel"/>
    <w:tmpl w:val="8E329C7E"/>
    <w:lvl w:ilvl="0" w:tplc="309065EC">
      <w:start w:val="1"/>
      <w:numFmt w:val="bullet"/>
      <w:pStyle w:val="inden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70D67"/>
    <w:multiLevelType w:val="hybridMultilevel"/>
    <w:tmpl w:val="A1DAA8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6D7166"/>
    <w:multiLevelType w:val="hybridMultilevel"/>
    <w:tmpl w:val="2DFEB0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04659"/>
    <w:multiLevelType w:val="hybridMultilevel"/>
    <w:tmpl w:val="17F2E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94618"/>
    <w:multiLevelType w:val="hybridMultilevel"/>
    <w:tmpl w:val="8DF094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A6964"/>
    <w:multiLevelType w:val="hybridMultilevel"/>
    <w:tmpl w:val="C42C6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75B32"/>
    <w:multiLevelType w:val="hybridMultilevel"/>
    <w:tmpl w:val="B55E6F4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F4935"/>
    <w:multiLevelType w:val="hybridMultilevel"/>
    <w:tmpl w:val="D1CE63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30256CC"/>
    <w:multiLevelType w:val="hybridMultilevel"/>
    <w:tmpl w:val="EB361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36FDE"/>
    <w:multiLevelType w:val="hybridMultilevel"/>
    <w:tmpl w:val="5B66BE14"/>
    <w:lvl w:ilvl="0" w:tplc="85B8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"/>
  </w:num>
  <w:num w:numId="4">
    <w:abstractNumId w:val="8"/>
  </w:num>
  <w:num w:numId="5">
    <w:abstractNumId w:val="14"/>
  </w:num>
  <w:num w:numId="6">
    <w:abstractNumId w:val="20"/>
  </w:num>
  <w:num w:numId="7">
    <w:abstractNumId w:val="29"/>
  </w:num>
  <w:num w:numId="8">
    <w:abstractNumId w:val="34"/>
  </w:num>
  <w:num w:numId="9">
    <w:abstractNumId w:val="25"/>
  </w:num>
  <w:num w:numId="10">
    <w:abstractNumId w:val="18"/>
  </w:num>
  <w:num w:numId="11">
    <w:abstractNumId w:val="10"/>
  </w:num>
  <w:num w:numId="12">
    <w:abstractNumId w:val="23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2"/>
  </w:num>
  <w:num w:numId="16">
    <w:abstractNumId w:val="24"/>
  </w:num>
  <w:num w:numId="17">
    <w:abstractNumId w:val="16"/>
  </w:num>
  <w:num w:numId="18">
    <w:abstractNumId w:val="7"/>
  </w:num>
  <w:num w:numId="19">
    <w:abstractNumId w:val="15"/>
  </w:num>
  <w:num w:numId="20">
    <w:abstractNumId w:val="35"/>
  </w:num>
  <w:num w:numId="21">
    <w:abstractNumId w:val="19"/>
  </w:num>
  <w:num w:numId="22">
    <w:abstractNumId w:val="31"/>
  </w:num>
  <w:num w:numId="23">
    <w:abstractNumId w:val="22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</w:num>
  <w:num w:numId="27">
    <w:abstractNumId w:val="21"/>
  </w:num>
  <w:num w:numId="28">
    <w:abstractNumId w:val="38"/>
  </w:num>
  <w:num w:numId="29">
    <w:abstractNumId w:val="37"/>
  </w:num>
  <w:num w:numId="30">
    <w:abstractNumId w:val="13"/>
  </w:num>
  <w:num w:numId="31">
    <w:abstractNumId w:val="12"/>
  </w:num>
  <w:num w:numId="32">
    <w:abstractNumId w:val="3"/>
  </w:num>
  <w:num w:numId="33">
    <w:abstractNumId w:val="33"/>
  </w:num>
  <w:num w:numId="34">
    <w:abstractNumId w:val="5"/>
  </w:num>
  <w:num w:numId="35">
    <w:abstractNumId w:val="1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0"/>
  </w:num>
  <w:num w:numId="39">
    <w:abstractNumId w:val="9"/>
  </w:num>
  <w:num w:numId="40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ttachedTemplate r:id="rId1"/>
  <w:defaultTabStop w:val="851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25"/>
    <w:rsid w:val="00001456"/>
    <w:rsid w:val="00005C01"/>
    <w:rsid w:val="000157CF"/>
    <w:rsid w:val="000233EE"/>
    <w:rsid w:val="000234C5"/>
    <w:rsid w:val="00030B8A"/>
    <w:rsid w:val="000310A1"/>
    <w:rsid w:val="00041B41"/>
    <w:rsid w:val="00042B2E"/>
    <w:rsid w:val="00051767"/>
    <w:rsid w:val="00054316"/>
    <w:rsid w:val="00054EA7"/>
    <w:rsid w:val="00056EE4"/>
    <w:rsid w:val="00057C2E"/>
    <w:rsid w:val="000627AA"/>
    <w:rsid w:val="00067975"/>
    <w:rsid w:val="000702ED"/>
    <w:rsid w:val="00071D96"/>
    <w:rsid w:val="00075668"/>
    <w:rsid w:val="0008437E"/>
    <w:rsid w:val="000A3EB9"/>
    <w:rsid w:val="000B5C77"/>
    <w:rsid w:val="000B6CF8"/>
    <w:rsid w:val="000C6F80"/>
    <w:rsid w:val="000D7E79"/>
    <w:rsid w:val="000E34ED"/>
    <w:rsid w:val="000E5935"/>
    <w:rsid w:val="000E6A6F"/>
    <w:rsid w:val="000F2B1B"/>
    <w:rsid w:val="000F2C8B"/>
    <w:rsid w:val="000F39DE"/>
    <w:rsid w:val="000F7D17"/>
    <w:rsid w:val="0010185E"/>
    <w:rsid w:val="00105C5F"/>
    <w:rsid w:val="001124F7"/>
    <w:rsid w:val="0011325C"/>
    <w:rsid w:val="001143B9"/>
    <w:rsid w:val="00134322"/>
    <w:rsid w:val="00137D8E"/>
    <w:rsid w:val="00145D06"/>
    <w:rsid w:val="0014741A"/>
    <w:rsid w:val="00147A8B"/>
    <w:rsid w:val="00157400"/>
    <w:rsid w:val="00163F90"/>
    <w:rsid w:val="00164749"/>
    <w:rsid w:val="00165F6E"/>
    <w:rsid w:val="00180DAF"/>
    <w:rsid w:val="00182D60"/>
    <w:rsid w:val="00182DB5"/>
    <w:rsid w:val="0018545A"/>
    <w:rsid w:val="00186046"/>
    <w:rsid w:val="001878D1"/>
    <w:rsid w:val="00190B71"/>
    <w:rsid w:val="00196B4C"/>
    <w:rsid w:val="001A16AF"/>
    <w:rsid w:val="001A4129"/>
    <w:rsid w:val="001A7C4A"/>
    <w:rsid w:val="001B55BC"/>
    <w:rsid w:val="001C74A3"/>
    <w:rsid w:val="001D75E7"/>
    <w:rsid w:val="001E4566"/>
    <w:rsid w:val="001E6879"/>
    <w:rsid w:val="002026E8"/>
    <w:rsid w:val="002036BB"/>
    <w:rsid w:val="00221C34"/>
    <w:rsid w:val="00222473"/>
    <w:rsid w:val="00222961"/>
    <w:rsid w:val="00222DC7"/>
    <w:rsid w:val="0022779F"/>
    <w:rsid w:val="00230CC4"/>
    <w:rsid w:val="00234466"/>
    <w:rsid w:val="0024460F"/>
    <w:rsid w:val="002459A0"/>
    <w:rsid w:val="0024791A"/>
    <w:rsid w:val="002501A6"/>
    <w:rsid w:val="00251103"/>
    <w:rsid w:val="00254656"/>
    <w:rsid w:val="00257F54"/>
    <w:rsid w:val="00260817"/>
    <w:rsid w:val="002709CD"/>
    <w:rsid w:val="00281243"/>
    <w:rsid w:val="00286D15"/>
    <w:rsid w:val="002A0951"/>
    <w:rsid w:val="002B4B58"/>
    <w:rsid w:val="002B5F53"/>
    <w:rsid w:val="002B7F24"/>
    <w:rsid w:val="002C7194"/>
    <w:rsid w:val="002C7E2D"/>
    <w:rsid w:val="002D079C"/>
    <w:rsid w:val="002E1086"/>
    <w:rsid w:val="002E78E1"/>
    <w:rsid w:val="002F3D26"/>
    <w:rsid w:val="002F4488"/>
    <w:rsid w:val="002F6AB5"/>
    <w:rsid w:val="002F6C70"/>
    <w:rsid w:val="002F7109"/>
    <w:rsid w:val="00300616"/>
    <w:rsid w:val="00301F3B"/>
    <w:rsid w:val="003064E5"/>
    <w:rsid w:val="00311AEC"/>
    <w:rsid w:val="00317AFB"/>
    <w:rsid w:val="00327064"/>
    <w:rsid w:val="0033236F"/>
    <w:rsid w:val="00345644"/>
    <w:rsid w:val="00360517"/>
    <w:rsid w:val="00361151"/>
    <w:rsid w:val="0036303B"/>
    <w:rsid w:val="00367716"/>
    <w:rsid w:val="00375068"/>
    <w:rsid w:val="00382D3D"/>
    <w:rsid w:val="00395D13"/>
    <w:rsid w:val="00397530"/>
    <w:rsid w:val="003A67B1"/>
    <w:rsid w:val="003A7C01"/>
    <w:rsid w:val="003B1D98"/>
    <w:rsid w:val="003B5DBC"/>
    <w:rsid w:val="003D40F3"/>
    <w:rsid w:val="003D5314"/>
    <w:rsid w:val="003E07E5"/>
    <w:rsid w:val="003E449D"/>
    <w:rsid w:val="003F4084"/>
    <w:rsid w:val="003F63A4"/>
    <w:rsid w:val="0040121F"/>
    <w:rsid w:val="0040308B"/>
    <w:rsid w:val="00404A9A"/>
    <w:rsid w:val="004065B8"/>
    <w:rsid w:val="00407372"/>
    <w:rsid w:val="00411CC5"/>
    <w:rsid w:val="0042486B"/>
    <w:rsid w:val="00430A8B"/>
    <w:rsid w:val="00457BF8"/>
    <w:rsid w:val="00470896"/>
    <w:rsid w:val="004757DC"/>
    <w:rsid w:val="00477826"/>
    <w:rsid w:val="00480BF3"/>
    <w:rsid w:val="00484A1C"/>
    <w:rsid w:val="00484CC1"/>
    <w:rsid w:val="00486192"/>
    <w:rsid w:val="0048785A"/>
    <w:rsid w:val="00492CB0"/>
    <w:rsid w:val="00493047"/>
    <w:rsid w:val="004A21C7"/>
    <w:rsid w:val="004A2523"/>
    <w:rsid w:val="004B739E"/>
    <w:rsid w:val="004C58DC"/>
    <w:rsid w:val="0050276E"/>
    <w:rsid w:val="00502ACF"/>
    <w:rsid w:val="00503CB0"/>
    <w:rsid w:val="00510197"/>
    <w:rsid w:val="00511284"/>
    <w:rsid w:val="005118F0"/>
    <w:rsid w:val="005220E5"/>
    <w:rsid w:val="00523164"/>
    <w:rsid w:val="00531E0A"/>
    <w:rsid w:val="00534901"/>
    <w:rsid w:val="00535412"/>
    <w:rsid w:val="005453D6"/>
    <w:rsid w:val="00546904"/>
    <w:rsid w:val="00552D85"/>
    <w:rsid w:val="005535F0"/>
    <w:rsid w:val="00555071"/>
    <w:rsid w:val="005606FF"/>
    <w:rsid w:val="00562509"/>
    <w:rsid w:val="00567AE5"/>
    <w:rsid w:val="00570EA7"/>
    <w:rsid w:val="00571AEE"/>
    <w:rsid w:val="005756D0"/>
    <w:rsid w:val="005756E6"/>
    <w:rsid w:val="00580075"/>
    <w:rsid w:val="00586497"/>
    <w:rsid w:val="00586FB5"/>
    <w:rsid w:val="005905E6"/>
    <w:rsid w:val="00592AF6"/>
    <w:rsid w:val="005931DF"/>
    <w:rsid w:val="00593C6D"/>
    <w:rsid w:val="00594281"/>
    <w:rsid w:val="005943DB"/>
    <w:rsid w:val="005A523D"/>
    <w:rsid w:val="005A5B40"/>
    <w:rsid w:val="005A6A5F"/>
    <w:rsid w:val="005B3423"/>
    <w:rsid w:val="005C2933"/>
    <w:rsid w:val="005D087F"/>
    <w:rsid w:val="005D3253"/>
    <w:rsid w:val="005D5BEA"/>
    <w:rsid w:val="005E031A"/>
    <w:rsid w:val="005E0976"/>
    <w:rsid w:val="005E2347"/>
    <w:rsid w:val="005E5C81"/>
    <w:rsid w:val="005E6281"/>
    <w:rsid w:val="005E7025"/>
    <w:rsid w:val="005F1E72"/>
    <w:rsid w:val="005F41CB"/>
    <w:rsid w:val="00602E2F"/>
    <w:rsid w:val="00605D3B"/>
    <w:rsid w:val="00615145"/>
    <w:rsid w:val="00622206"/>
    <w:rsid w:val="006313F0"/>
    <w:rsid w:val="006359B3"/>
    <w:rsid w:val="00635CDF"/>
    <w:rsid w:val="00651D58"/>
    <w:rsid w:val="00652DAA"/>
    <w:rsid w:val="00670146"/>
    <w:rsid w:val="006835A8"/>
    <w:rsid w:val="006A06A9"/>
    <w:rsid w:val="006B0111"/>
    <w:rsid w:val="006B3CDE"/>
    <w:rsid w:val="006B50BC"/>
    <w:rsid w:val="006C1D95"/>
    <w:rsid w:val="006C3557"/>
    <w:rsid w:val="006C7874"/>
    <w:rsid w:val="006D0B6C"/>
    <w:rsid w:val="006D464C"/>
    <w:rsid w:val="006E7969"/>
    <w:rsid w:val="006F1369"/>
    <w:rsid w:val="006F343C"/>
    <w:rsid w:val="006F73D9"/>
    <w:rsid w:val="00701AE3"/>
    <w:rsid w:val="0070639E"/>
    <w:rsid w:val="00711C22"/>
    <w:rsid w:val="0071792A"/>
    <w:rsid w:val="00721EFD"/>
    <w:rsid w:val="0072327D"/>
    <w:rsid w:val="0072556B"/>
    <w:rsid w:val="007323C9"/>
    <w:rsid w:val="00732690"/>
    <w:rsid w:val="00737557"/>
    <w:rsid w:val="00737C4D"/>
    <w:rsid w:val="00740609"/>
    <w:rsid w:val="00743BA4"/>
    <w:rsid w:val="007459D1"/>
    <w:rsid w:val="00756681"/>
    <w:rsid w:val="0076054F"/>
    <w:rsid w:val="007668D1"/>
    <w:rsid w:val="00767852"/>
    <w:rsid w:val="00774236"/>
    <w:rsid w:val="00775858"/>
    <w:rsid w:val="00776DAC"/>
    <w:rsid w:val="00780E79"/>
    <w:rsid w:val="007879E0"/>
    <w:rsid w:val="00787B17"/>
    <w:rsid w:val="0079090B"/>
    <w:rsid w:val="00795990"/>
    <w:rsid w:val="00796FAD"/>
    <w:rsid w:val="00797038"/>
    <w:rsid w:val="007A009D"/>
    <w:rsid w:val="007A0AB0"/>
    <w:rsid w:val="007A557A"/>
    <w:rsid w:val="007B4E59"/>
    <w:rsid w:val="007C4D35"/>
    <w:rsid w:val="007D04CB"/>
    <w:rsid w:val="007D1DE9"/>
    <w:rsid w:val="007E24F7"/>
    <w:rsid w:val="007F631B"/>
    <w:rsid w:val="00801293"/>
    <w:rsid w:val="00804CB7"/>
    <w:rsid w:val="0081081D"/>
    <w:rsid w:val="00824859"/>
    <w:rsid w:val="00827D8F"/>
    <w:rsid w:val="0083337C"/>
    <w:rsid w:val="00860593"/>
    <w:rsid w:val="00861CAF"/>
    <w:rsid w:val="0086232F"/>
    <w:rsid w:val="00886F35"/>
    <w:rsid w:val="00893F6C"/>
    <w:rsid w:val="00895A64"/>
    <w:rsid w:val="00896544"/>
    <w:rsid w:val="00896656"/>
    <w:rsid w:val="008A141B"/>
    <w:rsid w:val="008B1CED"/>
    <w:rsid w:val="008B572B"/>
    <w:rsid w:val="008B69C7"/>
    <w:rsid w:val="008B767A"/>
    <w:rsid w:val="008C790E"/>
    <w:rsid w:val="008D2A53"/>
    <w:rsid w:val="008D2EBF"/>
    <w:rsid w:val="008E580C"/>
    <w:rsid w:val="008F1BE6"/>
    <w:rsid w:val="00901C23"/>
    <w:rsid w:val="00902E47"/>
    <w:rsid w:val="009037ED"/>
    <w:rsid w:val="00905E50"/>
    <w:rsid w:val="009068C5"/>
    <w:rsid w:val="009220BA"/>
    <w:rsid w:val="009257AC"/>
    <w:rsid w:val="009315E7"/>
    <w:rsid w:val="009341E4"/>
    <w:rsid w:val="0094021E"/>
    <w:rsid w:val="00940284"/>
    <w:rsid w:val="009442AA"/>
    <w:rsid w:val="0094548B"/>
    <w:rsid w:val="0095021F"/>
    <w:rsid w:val="00951F35"/>
    <w:rsid w:val="00953394"/>
    <w:rsid w:val="00953F0F"/>
    <w:rsid w:val="009550D6"/>
    <w:rsid w:val="00955FE8"/>
    <w:rsid w:val="009660CF"/>
    <w:rsid w:val="00966EC5"/>
    <w:rsid w:val="00977609"/>
    <w:rsid w:val="00981282"/>
    <w:rsid w:val="0098368E"/>
    <w:rsid w:val="00991ACE"/>
    <w:rsid w:val="009A31C5"/>
    <w:rsid w:val="009A42D0"/>
    <w:rsid w:val="009C2768"/>
    <w:rsid w:val="009C428A"/>
    <w:rsid w:val="009C4D36"/>
    <w:rsid w:val="009D41B8"/>
    <w:rsid w:val="009F30AB"/>
    <w:rsid w:val="00A00C40"/>
    <w:rsid w:val="00A00F99"/>
    <w:rsid w:val="00A05B17"/>
    <w:rsid w:val="00A07E41"/>
    <w:rsid w:val="00A105CC"/>
    <w:rsid w:val="00A12623"/>
    <w:rsid w:val="00A15C30"/>
    <w:rsid w:val="00A259E1"/>
    <w:rsid w:val="00A26648"/>
    <w:rsid w:val="00A36237"/>
    <w:rsid w:val="00A37D48"/>
    <w:rsid w:val="00A51707"/>
    <w:rsid w:val="00A549BF"/>
    <w:rsid w:val="00A57EAB"/>
    <w:rsid w:val="00A67600"/>
    <w:rsid w:val="00A80159"/>
    <w:rsid w:val="00A846B7"/>
    <w:rsid w:val="00A94E09"/>
    <w:rsid w:val="00AA3E77"/>
    <w:rsid w:val="00AB37BE"/>
    <w:rsid w:val="00AB4D8C"/>
    <w:rsid w:val="00AB76A8"/>
    <w:rsid w:val="00AB77C5"/>
    <w:rsid w:val="00AC00E1"/>
    <w:rsid w:val="00AD477A"/>
    <w:rsid w:val="00AD6C4C"/>
    <w:rsid w:val="00AD7502"/>
    <w:rsid w:val="00AD79CC"/>
    <w:rsid w:val="00AE0FA2"/>
    <w:rsid w:val="00AE0FB9"/>
    <w:rsid w:val="00AF40A5"/>
    <w:rsid w:val="00AF51B4"/>
    <w:rsid w:val="00AF61BF"/>
    <w:rsid w:val="00AF6EA2"/>
    <w:rsid w:val="00AF7D32"/>
    <w:rsid w:val="00B001A1"/>
    <w:rsid w:val="00B1042B"/>
    <w:rsid w:val="00B11E17"/>
    <w:rsid w:val="00B167EC"/>
    <w:rsid w:val="00B24FB2"/>
    <w:rsid w:val="00B259BF"/>
    <w:rsid w:val="00B27ABA"/>
    <w:rsid w:val="00B330C7"/>
    <w:rsid w:val="00B4133A"/>
    <w:rsid w:val="00B45C3F"/>
    <w:rsid w:val="00B50F7E"/>
    <w:rsid w:val="00B520D8"/>
    <w:rsid w:val="00B71178"/>
    <w:rsid w:val="00B73F1D"/>
    <w:rsid w:val="00B802AC"/>
    <w:rsid w:val="00B80BDE"/>
    <w:rsid w:val="00B856F4"/>
    <w:rsid w:val="00B93813"/>
    <w:rsid w:val="00B9711E"/>
    <w:rsid w:val="00BA53A0"/>
    <w:rsid w:val="00BB1E5B"/>
    <w:rsid w:val="00BB59A1"/>
    <w:rsid w:val="00BB6483"/>
    <w:rsid w:val="00BC1303"/>
    <w:rsid w:val="00BC3475"/>
    <w:rsid w:val="00BC404A"/>
    <w:rsid w:val="00BC4C24"/>
    <w:rsid w:val="00BE03BE"/>
    <w:rsid w:val="00BE0ECD"/>
    <w:rsid w:val="00BE2964"/>
    <w:rsid w:val="00BE3BFA"/>
    <w:rsid w:val="00BF1F14"/>
    <w:rsid w:val="00BF3403"/>
    <w:rsid w:val="00C03FAB"/>
    <w:rsid w:val="00C058FB"/>
    <w:rsid w:val="00C05A04"/>
    <w:rsid w:val="00C06317"/>
    <w:rsid w:val="00C20730"/>
    <w:rsid w:val="00C24763"/>
    <w:rsid w:val="00C2662F"/>
    <w:rsid w:val="00C33F9E"/>
    <w:rsid w:val="00C379DE"/>
    <w:rsid w:val="00C40F5E"/>
    <w:rsid w:val="00C42565"/>
    <w:rsid w:val="00C541C4"/>
    <w:rsid w:val="00C57E52"/>
    <w:rsid w:val="00C6636D"/>
    <w:rsid w:val="00C679F2"/>
    <w:rsid w:val="00C840FC"/>
    <w:rsid w:val="00C8489D"/>
    <w:rsid w:val="00C87F1B"/>
    <w:rsid w:val="00CA252C"/>
    <w:rsid w:val="00CA2CC6"/>
    <w:rsid w:val="00CB55BF"/>
    <w:rsid w:val="00CB5BCD"/>
    <w:rsid w:val="00CD5B1E"/>
    <w:rsid w:val="00CD6879"/>
    <w:rsid w:val="00CE7DA6"/>
    <w:rsid w:val="00CF2171"/>
    <w:rsid w:val="00CF3A4C"/>
    <w:rsid w:val="00CF4F8C"/>
    <w:rsid w:val="00CF75A1"/>
    <w:rsid w:val="00CF7A48"/>
    <w:rsid w:val="00D138FF"/>
    <w:rsid w:val="00D17146"/>
    <w:rsid w:val="00D17C7C"/>
    <w:rsid w:val="00D215EB"/>
    <w:rsid w:val="00D22CE5"/>
    <w:rsid w:val="00D27641"/>
    <w:rsid w:val="00D302ED"/>
    <w:rsid w:val="00D32A97"/>
    <w:rsid w:val="00D32BC2"/>
    <w:rsid w:val="00D33862"/>
    <w:rsid w:val="00D42247"/>
    <w:rsid w:val="00D504BC"/>
    <w:rsid w:val="00D522EC"/>
    <w:rsid w:val="00D53646"/>
    <w:rsid w:val="00D55BE9"/>
    <w:rsid w:val="00D56A6D"/>
    <w:rsid w:val="00D60B24"/>
    <w:rsid w:val="00D62A99"/>
    <w:rsid w:val="00D64246"/>
    <w:rsid w:val="00D713A2"/>
    <w:rsid w:val="00D77F07"/>
    <w:rsid w:val="00D816AC"/>
    <w:rsid w:val="00D8271E"/>
    <w:rsid w:val="00D83408"/>
    <w:rsid w:val="00D83B99"/>
    <w:rsid w:val="00D86E3F"/>
    <w:rsid w:val="00DA0102"/>
    <w:rsid w:val="00DA1073"/>
    <w:rsid w:val="00DA588A"/>
    <w:rsid w:val="00DB3635"/>
    <w:rsid w:val="00DB4E2C"/>
    <w:rsid w:val="00DB6190"/>
    <w:rsid w:val="00DC307E"/>
    <w:rsid w:val="00DD3AEE"/>
    <w:rsid w:val="00DD4D91"/>
    <w:rsid w:val="00DE1AF9"/>
    <w:rsid w:val="00DE350D"/>
    <w:rsid w:val="00DE3526"/>
    <w:rsid w:val="00DE6480"/>
    <w:rsid w:val="00DE7C3B"/>
    <w:rsid w:val="00DF01F3"/>
    <w:rsid w:val="00DF1167"/>
    <w:rsid w:val="00DF1DF1"/>
    <w:rsid w:val="00DF559C"/>
    <w:rsid w:val="00E0013F"/>
    <w:rsid w:val="00E02C39"/>
    <w:rsid w:val="00E03CBA"/>
    <w:rsid w:val="00E10AD7"/>
    <w:rsid w:val="00E25D19"/>
    <w:rsid w:val="00E3219A"/>
    <w:rsid w:val="00E3388A"/>
    <w:rsid w:val="00E37A80"/>
    <w:rsid w:val="00E440BA"/>
    <w:rsid w:val="00E471C8"/>
    <w:rsid w:val="00E4732D"/>
    <w:rsid w:val="00E50ED7"/>
    <w:rsid w:val="00E560AB"/>
    <w:rsid w:val="00E602D8"/>
    <w:rsid w:val="00E604CE"/>
    <w:rsid w:val="00E61A39"/>
    <w:rsid w:val="00E61FBE"/>
    <w:rsid w:val="00E62FFD"/>
    <w:rsid w:val="00E63894"/>
    <w:rsid w:val="00E72213"/>
    <w:rsid w:val="00E7508E"/>
    <w:rsid w:val="00E76C0E"/>
    <w:rsid w:val="00E77CDF"/>
    <w:rsid w:val="00E77E04"/>
    <w:rsid w:val="00E820D1"/>
    <w:rsid w:val="00E86117"/>
    <w:rsid w:val="00E90149"/>
    <w:rsid w:val="00E91B49"/>
    <w:rsid w:val="00E9703B"/>
    <w:rsid w:val="00E97918"/>
    <w:rsid w:val="00E97CBE"/>
    <w:rsid w:val="00EA5560"/>
    <w:rsid w:val="00EB7DFD"/>
    <w:rsid w:val="00EC575D"/>
    <w:rsid w:val="00EC70BE"/>
    <w:rsid w:val="00ED1340"/>
    <w:rsid w:val="00ED1F3F"/>
    <w:rsid w:val="00ED2B7F"/>
    <w:rsid w:val="00ED737D"/>
    <w:rsid w:val="00EE2DC9"/>
    <w:rsid w:val="00EE3EA6"/>
    <w:rsid w:val="00EF00D1"/>
    <w:rsid w:val="00EF0BE1"/>
    <w:rsid w:val="00EF74E5"/>
    <w:rsid w:val="00F03A0D"/>
    <w:rsid w:val="00F14502"/>
    <w:rsid w:val="00F17E6A"/>
    <w:rsid w:val="00F221DC"/>
    <w:rsid w:val="00F222B7"/>
    <w:rsid w:val="00F3022A"/>
    <w:rsid w:val="00F33342"/>
    <w:rsid w:val="00F35502"/>
    <w:rsid w:val="00F4557F"/>
    <w:rsid w:val="00F45DFF"/>
    <w:rsid w:val="00F45F02"/>
    <w:rsid w:val="00F5180C"/>
    <w:rsid w:val="00F52C3E"/>
    <w:rsid w:val="00F54825"/>
    <w:rsid w:val="00F6091F"/>
    <w:rsid w:val="00F61F14"/>
    <w:rsid w:val="00F631D0"/>
    <w:rsid w:val="00F6588F"/>
    <w:rsid w:val="00F70512"/>
    <w:rsid w:val="00F72252"/>
    <w:rsid w:val="00F75A63"/>
    <w:rsid w:val="00F77D6B"/>
    <w:rsid w:val="00F848DF"/>
    <w:rsid w:val="00F85137"/>
    <w:rsid w:val="00F866E4"/>
    <w:rsid w:val="00F87B12"/>
    <w:rsid w:val="00F921D9"/>
    <w:rsid w:val="00F94C94"/>
    <w:rsid w:val="00FA50AB"/>
    <w:rsid w:val="00FC1F60"/>
    <w:rsid w:val="00FC5469"/>
    <w:rsid w:val="00FC624C"/>
    <w:rsid w:val="00FD2BE7"/>
    <w:rsid w:val="00FE2A18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A1FB9EA-1E03-4B91-938B-2A993474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sz w:val="22"/>
        <w:szCs w:val="22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E6A6F"/>
  </w:style>
  <w:style w:type="paragraph" w:styleId="Heading1">
    <w:name w:val="heading 1"/>
    <w:basedOn w:val="Normal"/>
    <w:next w:val="Normal"/>
    <w:qFormat/>
    <w:rsid w:val="00147A8B"/>
    <w:pPr>
      <w:spacing w:before="480" w:after="0"/>
      <w:outlineLvl w:val="0"/>
    </w:pPr>
    <w:rPr>
      <w:b/>
      <w:color w:val="021A53"/>
      <w:sz w:val="28"/>
    </w:rPr>
  </w:style>
  <w:style w:type="paragraph" w:styleId="Heading2">
    <w:name w:val="heading 2"/>
    <w:basedOn w:val="Normal"/>
    <w:next w:val="Normal"/>
    <w:semiHidden/>
    <w:rsid w:val="00147A8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semiHidden/>
    <w:rsid w:val="00147A8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semiHidden/>
    <w:rsid w:val="00147A8B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semiHidden/>
    <w:rsid w:val="00147A8B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semiHidden/>
    <w:rsid w:val="00147A8B"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AF40A5"/>
    <w:pPr>
      <w:widowControl w:val="0"/>
      <w:spacing w:after="0"/>
      <w:outlineLvl w:val="6"/>
    </w:pPr>
    <w:rPr>
      <w:rFonts w:eastAsia="Times New Roman" w:cs="Times New Roman"/>
      <w:b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semiHidden/>
    <w:rsid w:val="00147A8B"/>
    <w:pPr>
      <w:spacing w:before="480"/>
    </w:pPr>
    <w:rPr>
      <w:b/>
      <w:sz w:val="72"/>
    </w:rPr>
  </w:style>
  <w:style w:type="paragraph" w:styleId="Subtitle">
    <w:name w:val="Subtitle"/>
    <w:basedOn w:val="Normal"/>
    <w:next w:val="Normal"/>
    <w:semiHidden/>
    <w:rsid w:val="00147A8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rsid w:val="009A31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058F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rsid w:val="002026E8"/>
    <w:pPr>
      <w:tabs>
        <w:tab w:val="center" w:pos="4513"/>
        <w:tab w:val="right" w:pos="9026"/>
      </w:tabs>
      <w:spacing w:before="120" w:after="0"/>
      <w:jc w:val="right"/>
    </w:pPr>
    <w:rPr>
      <w:rFonts w:asciiTheme="minorHAnsi" w:eastAsiaTheme="minorHAnsi" w:hAnsiTheme="minorHAnsi"/>
      <w:color w:val="0065BD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58FB"/>
    <w:rPr>
      <w:rFonts w:eastAsiaTheme="minorHAnsi"/>
      <w:color w:val="0065BD"/>
      <w:sz w:val="18"/>
      <w:szCs w:val="18"/>
      <w:lang w:eastAsia="en-US"/>
    </w:rPr>
  </w:style>
  <w:style w:type="paragraph" w:customStyle="1" w:styleId="Coversubtitle">
    <w:name w:val="Cover subtitle"/>
    <w:basedOn w:val="Normal"/>
    <w:rsid w:val="000234C5"/>
    <w:pPr>
      <w:spacing w:before="720"/>
    </w:pPr>
    <w:rPr>
      <w:rFonts w:asciiTheme="majorHAnsi" w:hAnsiTheme="majorHAnsi"/>
      <w:color w:val="6E2B62" w:themeColor="accent2"/>
    </w:rPr>
  </w:style>
  <w:style w:type="paragraph" w:customStyle="1" w:styleId="Bodycopy">
    <w:name w:val="Body copy"/>
    <w:basedOn w:val="Normal"/>
    <w:qFormat/>
    <w:rsid w:val="000E6A6F"/>
    <w:pPr>
      <w:spacing w:after="0"/>
    </w:pPr>
    <w:rPr>
      <w:rFonts w:asciiTheme="minorHAnsi" w:hAnsiTheme="minorHAnsi"/>
      <w:color w:val="3C3C3B"/>
      <w:szCs w:val="24"/>
    </w:rPr>
  </w:style>
  <w:style w:type="paragraph" w:customStyle="1" w:styleId="Runningfooter">
    <w:name w:val="Running footer"/>
    <w:basedOn w:val="Header"/>
    <w:rsid w:val="006B50BC"/>
    <w:pPr>
      <w:tabs>
        <w:tab w:val="clear" w:pos="4513"/>
        <w:tab w:val="clear" w:pos="9026"/>
        <w:tab w:val="right" w:pos="9638"/>
      </w:tabs>
      <w:spacing w:before="200"/>
    </w:pPr>
    <w:rPr>
      <w:rFonts w:eastAsiaTheme="minorHAnsi"/>
      <w:noProof/>
      <w:color w:val="3C3C3B"/>
      <w:sz w:val="16"/>
      <w:szCs w:val="18"/>
    </w:rPr>
  </w:style>
  <w:style w:type="paragraph" w:customStyle="1" w:styleId="Coverdate">
    <w:name w:val="Cover date"/>
    <w:basedOn w:val="Normal"/>
    <w:rsid w:val="000234C5"/>
    <w:pPr>
      <w:spacing w:before="240" w:after="0"/>
      <w:contextualSpacing/>
    </w:pPr>
    <w:rPr>
      <w:rFonts w:asciiTheme="minorHAnsi" w:eastAsiaTheme="minorHAnsi" w:hAnsiTheme="minorHAnsi"/>
      <w:color w:val="3C3C3B"/>
      <w:szCs w:val="24"/>
      <w:lang w:eastAsia="en-US"/>
    </w:rPr>
  </w:style>
  <w:style w:type="paragraph" w:customStyle="1" w:styleId="Covertitle">
    <w:name w:val="Cover title"/>
    <w:basedOn w:val="Normal"/>
    <w:next w:val="Coversubtitle"/>
    <w:rsid w:val="000E6A6F"/>
    <w:pPr>
      <w:spacing w:after="0"/>
      <w:ind w:right="1274"/>
    </w:pPr>
    <w:rPr>
      <w:rFonts w:asciiTheme="majorHAnsi" w:eastAsiaTheme="minorHAnsi" w:hAnsiTheme="majorHAnsi"/>
      <w:b/>
      <w:color w:val="3C3C3B"/>
      <w:sz w:val="40"/>
      <w:szCs w:val="48"/>
      <w:lang w:eastAsia="en-US"/>
    </w:rPr>
  </w:style>
  <w:style w:type="paragraph" w:customStyle="1" w:styleId="HeadingA">
    <w:name w:val="Heading A"/>
    <w:basedOn w:val="Normal"/>
    <w:next w:val="Bodycopy"/>
    <w:qFormat/>
    <w:rsid w:val="000234C5"/>
    <w:pPr>
      <w:numPr>
        <w:numId w:val="5"/>
      </w:numPr>
      <w:spacing w:before="560" w:after="240"/>
      <w:ind w:left="567" w:hanging="567"/>
      <w:outlineLvl w:val="0"/>
    </w:pPr>
    <w:rPr>
      <w:rFonts w:asciiTheme="majorHAnsi" w:eastAsiaTheme="minorHAnsi" w:hAnsiTheme="majorHAnsi" w:cs="Times New Roman"/>
      <w:color w:val="E35205" w:themeColor="accent1"/>
      <w:sz w:val="32"/>
      <w:szCs w:val="32"/>
      <w:lang w:eastAsia="en-US"/>
    </w:rPr>
  </w:style>
  <w:style w:type="paragraph" w:customStyle="1" w:styleId="Standfirst">
    <w:name w:val="Standfirst"/>
    <w:basedOn w:val="Bodycopy"/>
    <w:semiHidden/>
    <w:qFormat/>
    <w:rsid w:val="007459D1"/>
    <w:pPr>
      <w:spacing w:before="120" w:after="120"/>
    </w:pPr>
    <w:rPr>
      <w:rFonts w:eastAsiaTheme="minorHAnsi"/>
      <w:i/>
      <w:color w:val="6E2B62" w:themeColor="accent2"/>
      <w:sz w:val="34"/>
      <w:szCs w:val="34"/>
      <w:lang w:eastAsia="en-US"/>
    </w:rPr>
  </w:style>
  <w:style w:type="paragraph" w:customStyle="1" w:styleId="HeadingB">
    <w:name w:val="Heading B"/>
    <w:basedOn w:val="Bodycopy"/>
    <w:next w:val="Bodycopy"/>
    <w:qFormat/>
    <w:rsid w:val="000E6A6F"/>
    <w:pPr>
      <w:numPr>
        <w:ilvl w:val="1"/>
        <w:numId w:val="5"/>
      </w:numPr>
      <w:spacing w:before="600" w:after="120"/>
      <w:ind w:hanging="792"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HeadingC">
    <w:name w:val="Heading C"/>
    <w:basedOn w:val="Normal"/>
    <w:next w:val="Bodycopy"/>
    <w:rsid w:val="000234C5"/>
    <w:pPr>
      <w:numPr>
        <w:ilvl w:val="2"/>
        <w:numId w:val="5"/>
      </w:numPr>
      <w:spacing w:before="360" w:line="300" w:lineRule="exact"/>
      <w:ind w:left="851" w:hanging="851"/>
      <w:jc w:val="both"/>
      <w:outlineLvl w:val="2"/>
    </w:pPr>
    <w:rPr>
      <w:color w:val="6E2B62" w:themeColor="accent2"/>
    </w:rPr>
  </w:style>
  <w:style w:type="paragraph" w:customStyle="1" w:styleId="HeadingDshort">
    <w:name w:val="Heading D short"/>
    <w:basedOn w:val="Normal"/>
    <w:next w:val="Bodycopy"/>
    <w:semiHidden/>
    <w:rsid w:val="00796FAD"/>
    <w:pPr>
      <w:spacing w:before="360"/>
      <w:jc w:val="both"/>
      <w:outlineLvl w:val="3"/>
    </w:pPr>
    <w:rPr>
      <w:color w:val="0065BD"/>
      <w:sz w:val="24"/>
      <w:szCs w:val="24"/>
    </w:rPr>
  </w:style>
  <w:style w:type="paragraph" w:styleId="ListBullet">
    <w:name w:val="List Bullet"/>
    <w:basedOn w:val="Bodycopy"/>
    <w:rsid w:val="00AB37BE"/>
    <w:pPr>
      <w:numPr>
        <w:numId w:val="2"/>
      </w:numPr>
      <w:tabs>
        <w:tab w:val="left" w:pos="284"/>
      </w:tabs>
      <w:spacing w:after="60"/>
      <w:ind w:left="284" w:hanging="284"/>
    </w:pPr>
  </w:style>
  <w:style w:type="paragraph" w:styleId="ListBullet2">
    <w:name w:val="List Bullet 2"/>
    <w:basedOn w:val="ListBullet"/>
    <w:rsid w:val="00457BF8"/>
    <w:pPr>
      <w:spacing w:after="120"/>
    </w:pPr>
  </w:style>
  <w:style w:type="paragraph" w:customStyle="1" w:styleId="Pullquote">
    <w:name w:val="Pull quote"/>
    <w:basedOn w:val="Bodycopy"/>
    <w:next w:val="Bodycopy"/>
    <w:semiHidden/>
    <w:qFormat/>
    <w:rsid w:val="00510197"/>
    <w:pPr>
      <w:pBdr>
        <w:top w:val="single" w:sz="8" w:space="6" w:color="426FB3"/>
        <w:bottom w:val="single" w:sz="8" w:space="6" w:color="426FB3"/>
      </w:pBdr>
      <w:spacing w:before="280" w:after="280" w:line="300" w:lineRule="exact"/>
      <w:ind w:left="851"/>
    </w:pPr>
    <w:rPr>
      <w:rFonts w:eastAsiaTheme="minorHAnsi"/>
      <w:color w:val="6E2B62" w:themeColor="accent2"/>
      <w:sz w:val="26"/>
      <w:szCs w:val="26"/>
      <w:lang w:eastAsia="en-US"/>
    </w:rPr>
  </w:style>
  <w:style w:type="paragraph" w:customStyle="1" w:styleId="Figuretitle">
    <w:name w:val="Figure title"/>
    <w:basedOn w:val="Bodycopy"/>
    <w:next w:val="Bodycopy"/>
    <w:semiHidden/>
    <w:rsid w:val="00B1042B"/>
    <w:pPr>
      <w:numPr>
        <w:numId w:val="3"/>
      </w:numPr>
      <w:tabs>
        <w:tab w:val="left" w:pos="1418"/>
      </w:tabs>
      <w:spacing w:after="240"/>
      <w:ind w:left="1418" w:hanging="1418"/>
    </w:pPr>
    <w:rPr>
      <w:b/>
      <w:color w:val="006BB6"/>
    </w:rPr>
  </w:style>
  <w:style w:type="table" w:customStyle="1" w:styleId="ListTable3-Accent12">
    <w:name w:val="List Table 3 - Accent 12"/>
    <w:basedOn w:val="TableNormal"/>
    <w:next w:val="ListTable3-Accent11"/>
    <w:uiPriority w:val="48"/>
    <w:rsid w:val="0040121F"/>
    <w:pPr>
      <w:spacing w:after="0"/>
    </w:pPr>
    <w:rPr>
      <w:color w:val="414042"/>
    </w:rPr>
    <w:tblPr>
      <w:tblStyleRowBandSize w:val="1"/>
      <w:tblStyleColBandSize w:val="1"/>
      <w:tblBorders>
        <w:top w:val="single" w:sz="8" w:space="0" w:color="FFCD00"/>
        <w:left w:val="single" w:sz="8" w:space="0" w:color="FFCD00"/>
        <w:bottom w:val="single" w:sz="8" w:space="0" w:color="FFCD00"/>
        <w:right w:val="single" w:sz="8" w:space="0" w:color="FFCD00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b/>
        <w:bCs/>
        <w:color w:val="FFFFFF"/>
      </w:rPr>
      <w:tblPr/>
      <w:tcPr>
        <w:shd w:val="clear" w:color="auto" w:fill="5DC4CF" w:themeFill="text2"/>
      </w:tcPr>
    </w:tblStylePr>
    <w:tblStylePr w:type="lastRow">
      <w:rPr>
        <w:b/>
        <w:bCs/>
      </w:rPr>
      <w:tblPr/>
      <w:tcPr>
        <w:tcBorders>
          <w:top w:val="double" w:sz="4" w:space="0" w:color="FFC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D00"/>
          <w:right w:val="single" w:sz="4" w:space="0" w:color="FFCD00"/>
        </w:tcBorders>
      </w:tcPr>
    </w:tblStylePr>
    <w:tblStylePr w:type="band1Horz">
      <w:tblPr/>
      <w:tcPr>
        <w:tcBorders>
          <w:top w:val="single" w:sz="4" w:space="0" w:color="FFCD00"/>
          <w:bottom w:val="single" w:sz="4" w:space="0" w:color="FFC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D00"/>
          <w:left w:val="nil"/>
        </w:tcBorders>
      </w:tcPr>
    </w:tblStylePr>
    <w:tblStylePr w:type="swCell">
      <w:tblPr/>
      <w:tcPr>
        <w:tcBorders>
          <w:top w:val="double" w:sz="4" w:space="0" w:color="FFCD00"/>
          <w:right w:val="nil"/>
        </w:tcBorders>
      </w:tcPr>
    </w:tblStylePr>
  </w:style>
  <w:style w:type="character" w:styleId="Hyperlink">
    <w:name w:val="Hyperlink"/>
    <w:uiPriority w:val="99"/>
    <w:rsid w:val="008F1BE6"/>
    <w:rPr>
      <w:color w:val="3C3C3B"/>
      <w:u w:val="single"/>
    </w:rPr>
  </w:style>
  <w:style w:type="table" w:customStyle="1" w:styleId="ListTable3-Accent11">
    <w:name w:val="List Table 3 - Accent 11"/>
    <w:basedOn w:val="TableNormal"/>
    <w:uiPriority w:val="48"/>
    <w:rsid w:val="0040121F"/>
    <w:pPr>
      <w:spacing w:after="0"/>
    </w:pPr>
    <w:tblPr>
      <w:tblStyleRowBandSize w:val="1"/>
      <w:tblStyleColBandSize w:val="1"/>
      <w:tblBorders>
        <w:top w:val="single" w:sz="4" w:space="0" w:color="E35205" w:themeColor="accent1"/>
        <w:left w:val="single" w:sz="4" w:space="0" w:color="E35205" w:themeColor="accent1"/>
        <w:bottom w:val="single" w:sz="4" w:space="0" w:color="E35205" w:themeColor="accent1"/>
        <w:right w:val="single" w:sz="4" w:space="0" w:color="E3520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205" w:themeFill="accent1"/>
      </w:tcPr>
    </w:tblStylePr>
    <w:tblStylePr w:type="lastRow">
      <w:rPr>
        <w:b/>
        <w:bCs/>
      </w:rPr>
      <w:tblPr/>
      <w:tcPr>
        <w:tcBorders>
          <w:top w:val="double" w:sz="4" w:space="0" w:color="E3520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205" w:themeColor="accent1"/>
          <w:right w:val="single" w:sz="4" w:space="0" w:color="E35205" w:themeColor="accent1"/>
        </w:tcBorders>
      </w:tcPr>
    </w:tblStylePr>
    <w:tblStylePr w:type="band1Horz">
      <w:tblPr/>
      <w:tcPr>
        <w:tcBorders>
          <w:top w:val="single" w:sz="4" w:space="0" w:color="E35205" w:themeColor="accent1"/>
          <w:bottom w:val="single" w:sz="4" w:space="0" w:color="E3520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205" w:themeColor="accent1"/>
          <w:left w:val="nil"/>
        </w:tcBorders>
      </w:tcPr>
    </w:tblStylePr>
    <w:tblStylePr w:type="swCell">
      <w:tblPr/>
      <w:tcPr>
        <w:tcBorders>
          <w:top w:val="double" w:sz="4" w:space="0" w:color="E35205" w:themeColor="accent1"/>
          <w:right w:val="nil"/>
        </w:tcBorders>
      </w:tcPr>
    </w:tblStylePr>
  </w:style>
  <w:style w:type="table" w:styleId="TableGrid">
    <w:name w:val="Table Grid"/>
    <w:basedOn w:val="TableNormal"/>
    <w:rsid w:val="002C7E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C7E2D"/>
    <w:pPr>
      <w:spacing w:after="0"/>
    </w:pPr>
    <w:tblPr>
      <w:tblStyleRowBandSize w:val="1"/>
      <w:tblStyleColBandSize w:val="1"/>
      <w:tblBorders>
        <w:top w:val="single" w:sz="8" w:space="0" w:color="4F758B" w:themeColor="accent3"/>
        <w:left w:val="single" w:sz="8" w:space="0" w:color="4F758B" w:themeColor="accent3"/>
        <w:bottom w:val="single" w:sz="8" w:space="0" w:color="4F758B" w:themeColor="accent3"/>
        <w:right w:val="single" w:sz="8" w:space="0" w:color="4F758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75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758B" w:themeColor="accent3"/>
          <w:left w:val="single" w:sz="8" w:space="0" w:color="4F758B" w:themeColor="accent3"/>
          <w:bottom w:val="single" w:sz="8" w:space="0" w:color="4F758B" w:themeColor="accent3"/>
          <w:right w:val="single" w:sz="8" w:space="0" w:color="4F75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758B" w:themeColor="accent3"/>
          <w:left w:val="single" w:sz="8" w:space="0" w:color="4F758B" w:themeColor="accent3"/>
          <w:bottom w:val="single" w:sz="8" w:space="0" w:color="4F758B" w:themeColor="accent3"/>
          <w:right w:val="single" w:sz="8" w:space="0" w:color="4F758B" w:themeColor="accent3"/>
        </w:tcBorders>
      </w:tcPr>
    </w:tblStylePr>
    <w:tblStylePr w:type="band1Horz">
      <w:tblPr/>
      <w:tcPr>
        <w:tcBorders>
          <w:top w:val="single" w:sz="8" w:space="0" w:color="4F758B" w:themeColor="accent3"/>
          <w:left w:val="single" w:sz="8" w:space="0" w:color="4F758B" w:themeColor="accent3"/>
          <w:bottom w:val="single" w:sz="8" w:space="0" w:color="4F758B" w:themeColor="accent3"/>
          <w:right w:val="single" w:sz="8" w:space="0" w:color="4F758B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2C7E2D"/>
    <w:pPr>
      <w:spacing w:after="0"/>
    </w:pPr>
    <w:tblPr>
      <w:tblStyleRowBandSize w:val="1"/>
      <w:tblStyleColBandSize w:val="1"/>
      <w:tblBorders>
        <w:top w:val="single" w:sz="8" w:space="0" w:color="7399AF" w:themeColor="accent3" w:themeTint="BF"/>
        <w:left w:val="single" w:sz="8" w:space="0" w:color="7399AF" w:themeColor="accent3" w:themeTint="BF"/>
        <w:bottom w:val="single" w:sz="8" w:space="0" w:color="7399AF" w:themeColor="accent3" w:themeTint="BF"/>
        <w:right w:val="single" w:sz="8" w:space="0" w:color="7399AF" w:themeColor="accent3" w:themeTint="BF"/>
        <w:insideH w:val="single" w:sz="8" w:space="0" w:color="739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99AF" w:themeColor="accent3" w:themeTint="BF"/>
          <w:left w:val="single" w:sz="8" w:space="0" w:color="7399AF" w:themeColor="accent3" w:themeTint="BF"/>
          <w:bottom w:val="single" w:sz="8" w:space="0" w:color="7399AF" w:themeColor="accent3" w:themeTint="BF"/>
          <w:right w:val="single" w:sz="8" w:space="0" w:color="7399AF" w:themeColor="accent3" w:themeTint="BF"/>
          <w:insideH w:val="nil"/>
          <w:insideV w:val="nil"/>
        </w:tcBorders>
        <w:shd w:val="clear" w:color="auto" w:fill="4F75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99AF" w:themeColor="accent3" w:themeTint="BF"/>
          <w:left w:val="single" w:sz="8" w:space="0" w:color="7399AF" w:themeColor="accent3" w:themeTint="BF"/>
          <w:bottom w:val="single" w:sz="8" w:space="0" w:color="7399AF" w:themeColor="accent3" w:themeTint="BF"/>
          <w:right w:val="single" w:sz="8" w:space="0" w:color="739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D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2C7E2D"/>
    <w:pPr>
      <w:spacing w:after="0"/>
    </w:pPr>
    <w:rPr>
      <w:color w:val="3B5767" w:themeColor="accent3" w:themeShade="BF"/>
    </w:rPr>
    <w:tblPr>
      <w:tblStyleRowBandSize w:val="1"/>
      <w:tblStyleColBandSize w:val="1"/>
      <w:tblBorders>
        <w:top w:val="single" w:sz="8" w:space="0" w:color="4F758B" w:themeColor="accent3"/>
        <w:bottom w:val="single" w:sz="8" w:space="0" w:color="4F758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58B" w:themeColor="accent3"/>
          <w:left w:val="nil"/>
          <w:bottom w:val="single" w:sz="8" w:space="0" w:color="4F758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58B" w:themeColor="accent3"/>
          <w:left w:val="nil"/>
          <w:bottom w:val="single" w:sz="8" w:space="0" w:color="4F758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3" w:themeFillTint="3F"/>
      </w:tcPr>
    </w:tblStylePr>
  </w:style>
  <w:style w:type="paragraph" w:customStyle="1" w:styleId="Tabletitle">
    <w:name w:val="Table title"/>
    <w:basedOn w:val="HeadingC"/>
    <w:semiHidden/>
    <w:rsid w:val="001A7C4A"/>
    <w:pPr>
      <w:widowControl w:val="0"/>
      <w:numPr>
        <w:ilvl w:val="0"/>
        <w:numId w:val="4"/>
      </w:numPr>
      <w:tabs>
        <w:tab w:val="left" w:pos="1418"/>
      </w:tabs>
      <w:ind w:left="1418" w:hanging="1418"/>
      <w:jc w:val="left"/>
    </w:pPr>
    <w:rPr>
      <w:color w:val="E35205" w:themeColor="accent1"/>
    </w:rPr>
  </w:style>
  <w:style w:type="paragraph" w:styleId="ListNumber">
    <w:name w:val="List Number"/>
    <w:basedOn w:val="Bodycopy"/>
    <w:rsid w:val="00796FAD"/>
    <w:pPr>
      <w:numPr>
        <w:numId w:val="1"/>
      </w:numPr>
      <w:spacing w:after="120"/>
    </w:pPr>
  </w:style>
  <w:style w:type="paragraph" w:customStyle="1" w:styleId="Picturecaption">
    <w:name w:val="Picture caption"/>
    <w:basedOn w:val="Bodycopy"/>
    <w:semiHidden/>
    <w:rsid w:val="00B27ABA"/>
    <w:pPr>
      <w:spacing w:before="120" w:after="360"/>
    </w:pPr>
    <w:rPr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9220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BA"/>
    <w:rPr>
      <w:rFonts w:ascii="Tahoma" w:eastAsia="Arial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nhideWhenUsed/>
    <w:rsid w:val="009341E4"/>
    <w:rPr>
      <w:color w:val="5DC4C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ED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BB1E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2E1086"/>
    <w:pPr>
      <w:spacing w:after="0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D522EC"/>
    <w:rPr>
      <w:lang w:val="en-US" w:eastAsia="en-US"/>
    </w:rPr>
  </w:style>
  <w:style w:type="paragraph" w:customStyle="1" w:styleId="Tableheading">
    <w:name w:val="Table heading"/>
    <w:basedOn w:val="Normal"/>
    <w:semiHidden/>
    <w:rsid w:val="009257AC"/>
    <w:pPr>
      <w:spacing w:after="0"/>
    </w:pPr>
    <w:rPr>
      <w:bCs/>
      <w:color w:val="3C3C3B"/>
    </w:rPr>
  </w:style>
  <w:style w:type="paragraph" w:customStyle="1" w:styleId="Tablebodycopy">
    <w:name w:val="Table body copy"/>
    <w:basedOn w:val="Tableheading"/>
    <w:semiHidden/>
    <w:rsid w:val="00254656"/>
  </w:style>
  <w:style w:type="character" w:styleId="Emphasis">
    <w:name w:val="Emphasis"/>
    <w:basedOn w:val="DefaultParagraphFont"/>
    <w:uiPriority w:val="20"/>
    <w:semiHidden/>
    <w:rsid w:val="00567AE5"/>
    <w:rPr>
      <w:i/>
      <w:iCs/>
    </w:rPr>
  </w:style>
  <w:style w:type="table" w:customStyle="1" w:styleId="GridTable4-Accent21">
    <w:name w:val="Grid Table 4 - Accent 21"/>
    <w:basedOn w:val="TableNormal"/>
    <w:uiPriority w:val="49"/>
    <w:rsid w:val="00230CC4"/>
    <w:pPr>
      <w:spacing w:after="0"/>
    </w:pPr>
    <w:tblPr>
      <w:tblStyleRowBandSize w:val="1"/>
      <w:tblStyleColBandSize w:val="1"/>
      <w:tblBorders>
        <w:top w:val="single" w:sz="4" w:space="0" w:color="C264B1" w:themeColor="accent2" w:themeTint="99"/>
        <w:left w:val="single" w:sz="4" w:space="0" w:color="C264B1" w:themeColor="accent2" w:themeTint="99"/>
        <w:bottom w:val="single" w:sz="4" w:space="0" w:color="C264B1" w:themeColor="accent2" w:themeTint="99"/>
        <w:right w:val="single" w:sz="4" w:space="0" w:color="C264B1" w:themeColor="accent2" w:themeTint="99"/>
        <w:insideH w:val="single" w:sz="4" w:space="0" w:color="C264B1" w:themeColor="accent2" w:themeTint="99"/>
        <w:insideV w:val="single" w:sz="4" w:space="0" w:color="C26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B62" w:themeColor="accent2"/>
          <w:left w:val="single" w:sz="4" w:space="0" w:color="6E2B62" w:themeColor="accent2"/>
          <w:bottom w:val="single" w:sz="4" w:space="0" w:color="6E2B62" w:themeColor="accent2"/>
          <w:right w:val="single" w:sz="4" w:space="0" w:color="6E2B62" w:themeColor="accent2"/>
          <w:insideH w:val="nil"/>
          <w:insideV w:val="nil"/>
        </w:tcBorders>
        <w:shd w:val="clear" w:color="auto" w:fill="6E2B62" w:themeFill="accent2"/>
      </w:tcPr>
    </w:tblStylePr>
    <w:tblStylePr w:type="lastRow">
      <w:rPr>
        <w:b/>
        <w:bCs/>
      </w:rPr>
      <w:tblPr/>
      <w:tcPr>
        <w:tcBorders>
          <w:top w:val="double" w:sz="4" w:space="0" w:color="6E2B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E5" w:themeFill="accent2" w:themeFillTint="33"/>
      </w:tcPr>
    </w:tblStylePr>
    <w:tblStylePr w:type="band1Horz">
      <w:tblPr/>
      <w:tcPr>
        <w:shd w:val="clear" w:color="auto" w:fill="EBCBE5" w:themeFill="accent2" w:themeFillTint="33"/>
      </w:tcPr>
    </w:tblStylePr>
  </w:style>
  <w:style w:type="character" w:customStyle="1" w:styleId="Heading7Char">
    <w:name w:val="Heading 7 Char"/>
    <w:basedOn w:val="DefaultParagraphFont"/>
    <w:link w:val="Heading7"/>
    <w:rsid w:val="00AF40A5"/>
    <w:rPr>
      <w:rFonts w:eastAsia="Times New Roman" w:cs="Times New Roman"/>
      <w:b/>
      <w:sz w:val="32"/>
      <w:szCs w:val="24"/>
      <w:lang w:eastAsia="en-US"/>
    </w:rPr>
  </w:style>
  <w:style w:type="character" w:styleId="PageNumber">
    <w:name w:val="page number"/>
    <w:basedOn w:val="DefaultParagraphFont"/>
    <w:rsid w:val="00AF40A5"/>
  </w:style>
  <w:style w:type="character" w:styleId="CommentReference">
    <w:name w:val="annotation reference"/>
    <w:semiHidden/>
    <w:rsid w:val="00AF40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40A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40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F4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40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"/>
    <w:rsid w:val="00AF40A5"/>
    <w:pPr>
      <w:spacing w:after="240"/>
    </w:pPr>
    <w:rPr>
      <w:rFonts w:ascii="Arial" w:eastAsia="Times New Roman" w:hAnsi="Arial" w:cs="Arial"/>
      <w:b/>
      <w:bCs/>
      <w:sz w:val="96"/>
      <w:szCs w:val="24"/>
      <w:lang w:eastAsia="en-US"/>
    </w:rPr>
  </w:style>
  <w:style w:type="paragraph" w:customStyle="1" w:styleId="indentbullet">
    <w:name w:val="indent bullet"/>
    <w:basedOn w:val="Heading1"/>
    <w:autoRedefine/>
    <w:rsid w:val="00AF40A5"/>
    <w:pPr>
      <w:numPr>
        <w:numId w:val="7"/>
      </w:numPr>
      <w:spacing w:before="0"/>
    </w:pPr>
    <w:rPr>
      <w:rFonts w:ascii="Arial" w:eastAsia="Times New Roman" w:hAnsi="Arial" w:cs="Arial"/>
      <w:b w:val="0"/>
      <w:color w:val="auto"/>
      <w:szCs w:val="24"/>
      <w:lang w:eastAsia="en-US"/>
    </w:rPr>
  </w:style>
  <w:style w:type="paragraph" w:customStyle="1" w:styleId="outdentbody">
    <w:name w:val="outdent body"/>
    <w:basedOn w:val="Normal"/>
    <w:rsid w:val="00AF40A5"/>
    <w:pPr>
      <w:spacing w:after="0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nospacing0">
    <w:name w:val="nospacing"/>
    <w:basedOn w:val="Normal"/>
    <w:rsid w:val="00AF40A5"/>
    <w:pPr>
      <w:spacing w:after="0"/>
    </w:pPr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semiHidden/>
    <w:rsid w:val="00AF40A5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F40A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trong">
    <w:name w:val="Strong"/>
    <w:qFormat/>
    <w:rsid w:val="00AF40A5"/>
    <w:rPr>
      <w:rFonts w:cs="Times New Roman"/>
      <w:b/>
    </w:rPr>
  </w:style>
  <w:style w:type="paragraph" w:styleId="FootnoteText">
    <w:name w:val="footnote text"/>
    <w:basedOn w:val="Normal"/>
    <w:link w:val="FootnoteTextChar"/>
    <w:rsid w:val="00AF40A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40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F4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560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7023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2588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jginternational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uffy\Downloads\Basic%20intenal%20Word%20template.dotx" TargetMode="External"/></Relationships>
</file>

<file path=word/theme/theme1.xml><?xml version="1.0" encoding="utf-8"?>
<a:theme xmlns:a="http://schemas.openxmlformats.org/drawingml/2006/main" name="MS_Society">
  <a:themeElements>
    <a:clrScheme name="MS Society">
      <a:dk1>
        <a:sysClr val="windowText" lastClr="000000"/>
      </a:dk1>
      <a:lt1>
        <a:sysClr val="window" lastClr="FFFFFF"/>
      </a:lt1>
      <a:dk2>
        <a:srgbClr val="5DC4CF"/>
      </a:dk2>
      <a:lt2>
        <a:srgbClr val="88A0AF"/>
      </a:lt2>
      <a:accent1>
        <a:srgbClr val="E35205"/>
      </a:accent1>
      <a:accent2>
        <a:srgbClr val="6E2B62"/>
      </a:accent2>
      <a:accent3>
        <a:srgbClr val="4F758B"/>
      </a:accent3>
      <a:accent4>
        <a:srgbClr val="009CA6"/>
      </a:accent4>
      <a:accent5>
        <a:srgbClr val="F7A17A"/>
      </a:accent5>
      <a:accent6>
        <a:srgbClr val="A676A5"/>
      </a:accent6>
      <a:hlink>
        <a:srgbClr val="88A0AF"/>
      </a:hlink>
      <a:folHlink>
        <a:srgbClr val="5DC4CF"/>
      </a:folHlink>
    </a:clrScheme>
    <a:fontScheme name="MS Society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_Society" id="{72616D6E-1AE2-4489-900A-21CBAC1D8240}" vid="{0672F711-43D7-4B60-B792-D497071592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C87CE5A032947AC6C1B240CF05F86" ma:contentTypeVersion="2" ma:contentTypeDescription="Create a new document." ma:contentTypeScope="" ma:versionID="761ad843bb75b9f7068b19302e9cf3d9">
  <xsd:schema xmlns:xsd="http://www.w3.org/2001/XMLSchema" xmlns:p="http://schemas.microsoft.com/office/2006/metadata/properties" xmlns:ns2="25108763-65ea-4863-98d1-920c4b0003c0" targetNamespace="http://schemas.microsoft.com/office/2006/metadata/properties" ma:root="true" ma:fieldsID="7afedd9631477d6f38bb21267fc29403" ns2:_="">
    <xsd:import namespace="25108763-65ea-4863-98d1-920c4b0003c0"/>
    <xsd:element name="properties">
      <xsd:complexType>
        <xsd:sequence>
          <xsd:element name="documentManagement">
            <xsd:complexType>
              <xsd:all>
                <xsd:element ref="ns2:Sco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108763-65ea-4863-98d1-920c4b0003c0" elementFormDefault="qualified">
    <xsd:import namespace="http://schemas.microsoft.com/office/2006/documentManagement/types"/>
    <xsd:element name="Scope" ma:index="8" nillable="true" ma:displayName="Scope" ma:default="All" ma:internalName="Sco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MSNC only"/>
                    <xsd:enumeration value="England"/>
                    <xsd:enumeration value="MS Cymru"/>
                    <xsd:enumeration value="Northern Ireland"/>
                    <xsd:enumeration value="Scotlan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ope xmlns="25108763-65ea-4863-98d1-920c4b0003c0">
      <Value>All</Value>
    </Sco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B3C59-62F7-425C-9449-3DAA4E193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08763-65ea-4863-98d1-920c4b0003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BEF03B-03E9-4785-BD49-9FE738E568F9}">
  <ds:schemaRefs>
    <ds:schemaRef ds:uri="http://purl.org/dc/elements/1.1/"/>
    <ds:schemaRef ds:uri="http://schemas.microsoft.com/office/2006/metadata/properties"/>
    <ds:schemaRef ds:uri="25108763-65ea-4863-98d1-920c4b0003c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CFB30C-83A9-490A-B36B-C28B70E67A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96C02-0E0E-44B9-A438-B465F8F5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intenal Word template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Marie Curie long report template</vt:lpstr>
    </vt:vector>
  </TitlesOfParts>
  <Company>MSS Society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Curie long report template</dc:title>
  <dc:creator>Jo Duffy</dc:creator>
  <cp:lastModifiedBy>Andy Grant</cp:lastModifiedBy>
  <cp:revision>8</cp:revision>
  <cp:lastPrinted>2015-10-15T16:45:00Z</cp:lastPrinted>
  <dcterms:created xsi:type="dcterms:W3CDTF">2024-02-14T09:16:00Z</dcterms:created>
  <dcterms:modified xsi:type="dcterms:W3CDTF">2024-02-22T10:37:00Z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0x010100DB1C87CE5A032947AC6C1B240CF05F86</vt:lpwstr>
  </property>
</Properties>
</file>